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1C1C0" w14:textId="77777777" w:rsidR="00594975" w:rsidRDefault="00594975" w:rsidP="00594975">
      <w:pPr>
        <w:jc w:val="center"/>
        <w:rPr>
          <w:rFonts w:eastAsia="ＭＳ Ｐ明朝"/>
          <w:b/>
          <w:szCs w:val="21"/>
        </w:rPr>
      </w:pPr>
    </w:p>
    <w:p w14:paraId="01BBB944" w14:textId="405B47F5" w:rsidR="00594975" w:rsidRPr="00594975" w:rsidRDefault="00594975" w:rsidP="00594975">
      <w:pPr>
        <w:jc w:val="center"/>
        <w:rPr>
          <w:rFonts w:eastAsia="ＭＳ Ｐ明朝"/>
          <w:b/>
          <w:szCs w:val="21"/>
        </w:rPr>
      </w:pPr>
      <w:r w:rsidRPr="00594975">
        <w:rPr>
          <w:rFonts w:eastAsia="ＭＳ Ｐ明朝"/>
          <w:b/>
          <w:noProof/>
          <w:color w:val="FF0000"/>
          <w:szCs w:val="21"/>
        </w:rPr>
        <mc:AlternateContent>
          <mc:Choice Requires="wps">
            <w:drawing>
              <wp:anchor distT="45720" distB="45720" distL="114300" distR="114300" simplePos="0" relativeHeight="251746304" behindDoc="0" locked="0" layoutInCell="1" allowOverlap="1" wp14:anchorId="1B7E6194" wp14:editId="5A721CBE">
                <wp:simplePos x="0" y="0"/>
                <wp:positionH relativeFrom="margin">
                  <wp:posOffset>1316990</wp:posOffset>
                </wp:positionH>
                <wp:positionV relativeFrom="margin">
                  <wp:posOffset>-367665</wp:posOffset>
                </wp:positionV>
                <wp:extent cx="3838575" cy="50482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04825"/>
                        </a:xfrm>
                        <a:prstGeom prst="rect">
                          <a:avLst/>
                        </a:prstGeom>
                        <a:solidFill>
                          <a:srgbClr val="FFFFFF"/>
                        </a:solidFill>
                        <a:ln w="9525">
                          <a:noFill/>
                          <a:miter lim="800000"/>
                          <a:headEnd/>
                          <a:tailEnd/>
                        </a:ln>
                      </wps:spPr>
                      <wps:txbx>
                        <w:txbxContent>
                          <w:p w14:paraId="494B004E" w14:textId="77777777" w:rsidR="00594975" w:rsidRPr="00A14E40" w:rsidRDefault="00594975" w:rsidP="00594975">
                            <w:pPr>
                              <w:rPr>
                                <w:spacing w:val="40"/>
                                <w:sz w:val="52"/>
                                <w:szCs w:val="52"/>
                              </w:rPr>
                            </w:pPr>
                            <w:r w:rsidRPr="00A14E40">
                              <w:rPr>
                                <w:sz w:val="52"/>
                                <w:szCs w:val="52"/>
                              </w:rPr>
                              <w:t>FAX</w:t>
                            </w:r>
                            <w:r w:rsidRPr="00A14E40">
                              <w:rPr>
                                <w:sz w:val="52"/>
                                <w:szCs w:val="52"/>
                              </w:rPr>
                              <w:t xml:space="preserve">　</w:t>
                            </w:r>
                            <w:r w:rsidRPr="00A14E40">
                              <w:rPr>
                                <w:rFonts w:hint="eastAsia"/>
                                <w:spacing w:val="40"/>
                                <w:sz w:val="52"/>
                                <w:szCs w:val="52"/>
                              </w:rPr>
                              <w:t>089-925-8832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E6194" id="_x0000_t202" coordsize="21600,21600" o:spt="202" path="m,l,21600r21600,l21600,xe">
                <v:stroke joinstyle="miter"/>
                <v:path gradientshapeok="t" o:connecttype="rect"/>
              </v:shapetype>
              <v:shape id="テキスト ボックス 2" o:spid="_x0000_s1026" type="#_x0000_t202" style="position:absolute;left:0;text-align:left;margin-left:103.7pt;margin-top:-28.95pt;width:302.25pt;height:39.7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" stroked="f">
                <v:textbox>
                  <w:txbxContent>
                    <w:p w14:paraId="494B004E" w14:textId="77777777" w:rsidR="00594975" w:rsidRPr="00A14E40" w:rsidRDefault="00594975" w:rsidP="00594975">
                      <w:pPr>
                        <w:rPr>
                          <w:rFonts w:hint="eastAsia"/>
                          <w:spacing w:val="40"/>
                          <w:sz w:val="52"/>
                          <w:szCs w:val="52"/>
                        </w:rPr>
                      </w:pPr>
                      <w:r w:rsidRPr="00A14E40">
                        <w:rPr>
                          <w:sz w:val="52"/>
                          <w:szCs w:val="52"/>
                        </w:rPr>
                        <w:t>FAX</w:t>
                      </w:r>
                      <w:r w:rsidRPr="00A14E40">
                        <w:rPr>
                          <w:sz w:val="52"/>
                          <w:szCs w:val="52"/>
                        </w:rPr>
                        <w:t xml:space="preserve">　</w:t>
                      </w:r>
                      <w:r w:rsidRPr="00A14E40">
                        <w:rPr>
                          <w:rFonts w:hint="eastAsia"/>
                          <w:spacing w:val="40"/>
                          <w:sz w:val="52"/>
                          <w:szCs w:val="52"/>
                        </w:rPr>
                        <w:t>089-925-8832</w:t>
                      </w:r>
                    </w:p>
                  </w:txbxContent>
                </v:textbox>
                <w10:wrap type="square" anchorx="margin" anchory="margin"/>
              </v:shape>
            </w:pict>
          </mc:Fallback>
        </mc:AlternateContent>
      </w:r>
      <w:r w:rsidRPr="00594975">
        <w:rPr>
          <w:rFonts w:eastAsia="ＭＳ Ｐ明朝" w:hint="eastAsia"/>
          <w:b/>
          <w:color w:val="FF0000"/>
          <w:szCs w:val="21"/>
        </w:rPr>
        <w:t>(</w:t>
      </w:r>
      <w:r w:rsidRPr="00594975">
        <w:rPr>
          <w:rFonts w:eastAsia="ＭＳ Ｐ明朝"/>
          <w:b/>
          <w:color w:val="FF0000"/>
          <w:szCs w:val="21"/>
        </w:rPr>
        <w:t>お申込みいただく前に、ご案内等で研修の内容をご確認ください</w:t>
      </w:r>
      <w:r w:rsidRPr="00594975">
        <w:rPr>
          <w:rFonts w:eastAsia="ＭＳ Ｐ明朝" w:hint="eastAsia"/>
          <w:b/>
          <w:color w:val="FF0000"/>
          <w:szCs w:val="21"/>
        </w:rPr>
        <w:t>)</w:t>
      </w:r>
    </w:p>
    <w:p w14:paraId="19BF1955" w14:textId="49055072" w:rsidR="00594975" w:rsidRPr="00A03C9C" w:rsidRDefault="00594975" w:rsidP="00594975">
      <w:pPr>
        <w:jc w:val="center"/>
        <w:rPr>
          <w:rStyle w:val="ab"/>
          <w:sz w:val="40"/>
          <w:szCs w:val="40"/>
        </w:rPr>
      </w:pPr>
      <w:r w:rsidRPr="00A03C9C">
        <w:rPr>
          <w:rFonts w:eastAsia="ＭＳ Ｐ明朝" w:hint="eastAsia"/>
          <w:b/>
          <w:sz w:val="40"/>
          <w:szCs w:val="40"/>
        </w:rPr>
        <w:t>202</w:t>
      </w:r>
      <w:r w:rsidR="00C534EE">
        <w:rPr>
          <w:rFonts w:eastAsia="ＭＳ Ｐ明朝" w:hint="eastAsia"/>
          <w:b/>
          <w:sz w:val="40"/>
          <w:szCs w:val="40"/>
        </w:rPr>
        <w:t>３</w:t>
      </w:r>
      <w:bookmarkStart w:id="0" w:name="_GoBack"/>
      <w:bookmarkEnd w:id="0"/>
      <w:r w:rsidRPr="00A03C9C">
        <w:rPr>
          <w:rFonts w:eastAsia="ＭＳ Ｐ明朝" w:hint="eastAsia"/>
          <w:b/>
          <w:sz w:val="40"/>
          <w:szCs w:val="40"/>
        </w:rPr>
        <w:t>年度</w:t>
      </w:r>
      <w:r w:rsidRPr="00A03C9C">
        <w:rPr>
          <w:rFonts w:eastAsia="ＭＳ Ｐ明朝" w:hint="eastAsia"/>
          <w:b/>
          <w:sz w:val="40"/>
          <w:szCs w:val="40"/>
        </w:rPr>
        <w:t xml:space="preserve"> </w:t>
      </w:r>
      <w:r w:rsidRPr="00A03C9C">
        <w:rPr>
          <w:rFonts w:eastAsia="ＭＳ Ｐ明朝" w:hint="eastAsia"/>
          <w:b/>
          <w:sz w:val="40"/>
          <w:szCs w:val="40"/>
        </w:rPr>
        <w:t>実務者研修（通信）受講申込書</w:t>
      </w:r>
    </w:p>
    <w:tbl>
      <w:tblPr>
        <w:tblStyle w:val="1"/>
        <w:tblpPr w:leftFromText="142" w:rightFromText="142" w:vertAnchor="text" w:horzAnchor="margin" w:tblpXSpec="center" w:tblpY="96"/>
        <w:tblOverlap w:val="never"/>
        <w:tblW w:w="9341" w:type="dxa"/>
        <w:tblLayout w:type="fixed"/>
        <w:tblCellMar>
          <w:left w:w="28" w:type="dxa"/>
          <w:right w:w="28" w:type="dxa"/>
        </w:tblCellMar>
        <w:tblLook w:val="04A0" w:firstRow="1" w:lastRow="0" w:firstColumn="1" w:lastColumn="0" w:noHBand="0" w:noVBand="1"/>
      </w:tblPr>
      <w:tblGrid>
        <w:gridCol w:w="4663"/>
        <w:gridCol w:w="2552"/>
        <w:gridCol w:w="2126"/>
      </w:tblGrid>
      <w:tr w:rsidR="00594975" w:rsidRPr="00FE62BD" w14:paraId="60EC0A6C" w14:textId="77777777" w:rsidTr="00C832DA">
        <w:trPr>
          <w:trHeight w:val="821"/>
        </w:trPr>
        <w:tc>
          <w:tcPr>
            <w:tcW w:w="4663" w:type="dxa"/>
            <w:tcBorders>
              <w:top w:val="single" w:sz="12" w:space="0" w:color="auto"/>
              <w:left w:val="single" w:sz="12" w:space="0" w:color="auto"/>
              <w:right w:val="single" w:sz="4" w:space="0" w:color="auto"/>
            </w:tcBorders>
            <w:vAlign w:val="center"/>
          </w:tcPr>
          <w:p w14:paraId="533B8B20" w14:textId="77777777" w:rsidR="00594975" w:rsidRPr="00817F3E" w:rsidRDefault="00594975" w:rsidP="00C832DA">
            <w:pPr>
              <w:jc w:val="center"/>
              <w:rPr>
                <w:rFonts w:ascii="ＭＳ Ｐ明朝" w:eastAsia="ＭＳ Ｐ明朝" w:hAnsi="ＭＳ Ｐ明朝"/>
                <w:sz w:val="24"/>
                <w:szCs w:val="24"/>
              </w:rPr>
            </w:pPr>
            <w:r w:rsidRPr="00817F3E">
              <w:rPr>
                <w:rFonts w:ascii="ＭＳ Ｐ明朝" w:eastAsia="ＭＳ Ｐ明朝" w:hAnsi="ＭＳ Ｐ明朝" w:hint="eastAsia"/>
                <w:sz w:val="24"/>
                <w:szCs w:val="24"/>
              </w:rPr>
              <w:t>受講希望教室名を記入ください。　（先着順）</w:t>
            </w:r>
          </w:p>
        </w:tc>
        <w:tc>
          <w:tcPr>
            <w:tcW w:w="2552" w:type="dxa"/>
            <w:tcBorders>
              <w:top w:val="single" w:sz="12" w:space="0" w:color="auto"/>
              <w:left w:val="single" w:sz="12" w:space="0" w:color="auto"/>
              <w:right w:val="single" w:sz="4" w:space="0" w:color="auto"/>
            </w:tcBorders>
            <w:vAlign w:val="center"/>
          </w:tcPr>
          <w:p w14:paraId="2E5532C7" w14:textId="77777777" w:rsidR="00594975" w:rsidRPr="00817F3E" w:rsidRDefault="00594975" w:rsidP="00C832DA">
            <w:pPr>
              <w:spacing w:line="0" w:lineRule="atLeast"/>
              <w:jc w:val="center"/>
              <w:rPr>
                <w:rFonts w:ascii="ＭＳ Ｐ明朝" w:eastAsia="ＭＳ Ｐ明朝" w:hAnsi="ＭＳ Ｐ明朝"/>
                <w:sz w:val="24"/>
                <w:szCs w:val="24"/>
              </w:rPr>
            </w:pPr>
            <w:r w:rsidRPr="00817F3E">
              <w:rPr>
                <w:rFonts w:ascii="ＭＳ Ｐ明朝" w:eastAsia="ＭＳ Ｐ明朝" w:hAnsi="ＭＳ Ｐ明朝" w:hint="eastAsia"/>
                <w:sz w:val="24"/>
                <w:szCs w:val="24"/>
              </w:rPr>
              <w:t xml:space="preserve"> 　　　　　　　　教室</w:t>
            </w:r>
          </w:p>
        </w:tc>
        <w:tc>
          <w:tcPr>
            <w:tcW w:w="2126" w:type="dxa"/>
            <w:tcBorders>
              <w:top w:val="single" w:sz="12" w:space="0" w:color="auto"/>
              <w:left w:val="dotted" w:sz="4" w:space="0" w:color="auto"/>
              <w:right w:val="single" w:sz="12" w:space="0" w:color="auto"/>
            </w:tcBorders>
            <w:vAlign w:val="center"/>
          </w:tcPr>
          <w:p w14:paraId="1589C234" w14:textId="77777777" w:rsidR="00594975" w:rsidRPr="00817F3E" w:rsidRDefault="00594975" w:rsidP="00C832DA">
            <w:pPr>
              <w:ind w:firstLineChars="100" w:firstLine="240"/>
              <w:jc w:val="center"/>
              <w:rPr>
                <w:rFonts w:ascii="ＭＳ Ｐ明朝" w:eastAsia="ＭＳ Ｐ明朝" w:hAnsi="ＭＳ Ｐ明朝"/>
                <w:sz w:val="24"/>
                <w:szCs w:val="24"/>
              </w:rPr>
            </w:pPr>
            <w:r w:rsidRPr="00817F3E">
              <w:rPr>
                <w:rFonts w:ascii="ＭＳ Ｐ明朝" w:eastAsia="ＭＳ Ｐ明朝" w:hAnsi="ＭＳ Ｐ明朝"/>
                <w:sz w:val="24"/>
                <w:szCs w:val="24"/>
              </w:rPr>
              <w:t xml:space="preserve">　　　　　月</w:t>
            </w:r>
          </w:p>
        </w:tc>
      </w:tr>
    </w:tbl>
    <w:tbl>
      <w:tblPr>
        <w:tblStyle w:val="1"/>
        <w:tblpPr w:leftFromText="142" w:rightFromText="142" w:vertAnchor="text" w:horzAnchor="margin" w:tblpXSpec="center" w:tblpY="17"/>
        <w:tblOverlap w:val="never"/>
        <w:tblW w:w="9341" w:type="dxa"/>
        <w:tblLayout w:type="fixed"/>
        <w:tblCellMar>
          <w:left w:w="28" w:type="dxa"/>
          <w:right w:w="28" w:type="dxa"/>
        </w:tblCellMar>
        <w:tblLook w:val="04A0" w:firstRow="1" w:lastRow="0" w:firstColumn="1" w:lastColumn="0" w:noHBand="0" w:noVBand="1"/>
      </w:tblPr>
      <w:tblGrid>
        <w:gridCol w:w="1666"/>
        <w:gridCol w:w="1011"/>
        <w:gridCol w:w="427"/>
        <w:gridCol w:w="707"/>
        <w:gridCol w:w="1277"/>
        <w:gridCol w:w="282"/>
        <w:gridCol w:w="709"/>
        <w:gridCol w:w="425"/>
        <w:gridCol w:w="425"/>
        <w:gridCol w:w="425"/>
        <w:gridCol w:w="142"/>
        <w:gridCol w:w="1845"/>
      </w:tblGrid>
      <w:tr w:rsidR="00594975" w:rsidRPr="00FE62BD" w14:paraId="19DA2C3F" w14:textId="77777777" w:rsidTr="00C832DA">
        <w:trPr>
          <w:trHeight w:val="248"/>
        </w:trPr>
        <w:tc>
          <w:tcPr>
            <w:tcW w:w="1666" w:type="dxa"/>
            <w:tcBorders>
              <w:top w:val="single" w:sz="12" w:space="0" w:color="auto"/>
              <w:left w:val="single" w:sz="12" w:space="0" w:color="auto"/>
              <w:bottom w:val="single" w:sz="2" w:space="0" w:color="auto"/>
            </w:tcBorders>
            <w:vAlign w:val="center"/>
          </w:tcPr>
          <w:p w14:paraId="5A58C0A7" w14:textId="77777777" w:rsidR="00594975" w:rsidRPr="00FE62BD" w:rsidRDefault="00594975" w:rsidP="00C832DA">
            <w:pPr>
              <w:jc w:val="center"/>
              <w:rPr>
                <w:rFonts w:ascii="ＭＳ Ｐ明朝" w:eastAsia="ＭＳ Ｐ明朝" w:hAnsi="ＭＳ Ｐ明朝"/>
                <w:sz w:val="18"/>
                <w:szCs w:val="18"/>
              </w:rPr>
            </w:pPr>
            <w:r w:rsidRPr="00FE62BD">
              <w:rPr>
                <w:rFonts w:ascii="ＭＳ Ｐ明朝" w:eastAsia="ＭＳ Ｐ明朝" w:hAnsi="ＭＳ Ｐ明朝" w:hint="eastAsia"/>
                <w:sz w:val="18"/>
                <w:szCs w:val="18"/>
              </w:rPr>
              <w:t>ふりがな</w:t>
            </w:r>
          </w:p>
        </w:tc>
        <w:tc>
          <w:tcPr>
            <w:tcW w:w="3704" w:type="dxa"/>
            <w:gridSpan w:val="5"/>
            <w:tcBorders>
              <w:top w:val="single" w:sz="12" w:space="0" w:color="auto"/>
              <w:bottom w:val="single" w:sz="4" w:space="0" w:color="auto"/>
              <w:right w:val="single" w:sz="6" w:space="0" w:color="auto"/>
            </w:tcBorders>
            <w:vAlign w:val="center"/>
          </w:tcPr>
          <w:p w14:paraId="19E3A455" w14:textId="77777777" w:rsidR="00594975" w:rsidRPr="00FE62BD" w:rsidRDefault="00594975" w:rsidP="00C832DA">
            <w:pPr>
              <w:jc w:val="center"/>
              <w:rPr>
                <w:rFonts w:ascii="ＭＳ Ｐ明朝" w:eastAsia="ＭＳ Ｐ明朝" w:hAnsi="ＭＳ Ｐ明朝"/>
                <w:sz w:val="18"/>
                <w:szCs w:val="18"/>
              </w:rPr>
            </w:pPr>
          </w:p>
        </w:tc>
        <w:tc>
          <w:tcPr>
            <w:tcW w:w="709" w:type="dxa"/>
            <w:tcBorders>
              <w:top w:val="single" w:sz="12" w:space="0" w:color="auto"/>
              <w:left w:val="single" w:sz="6" w:space="0" w:color="auto"/>
              <w:bottom w:val="single" w:sz="4" w:space="0" w:color="auto"/>
              <w:right w:val="single" w:sz="4" w:space="0" w:color="auto"/>
            </w:tcBorders>
            <w:vAlign w:val="center"/>
          </w:tcPr>
          <w:p w14:paraId="4D24064D" w14:textId="77777777" w:rsidR="00594975" w:rsidRPr="00FE62BD" w:rsidRDefault="00594975" w:rsidP="00C832DA">
            <w:pPr>
              <w:jc w:val="center"/>
              <w:rPr>
                <w:rFonts w:ascii="ＭＳ Ｐ明朝" w:eastAsia="ＭＳ Ｐ明朝" w:hAnsi="ＭＳ Ｐ明朝"/>
                <w:sz w:val="18"/>
                <w:szCs w:val="18"/>
              </w:rPr>
            </w:pPr>
            <w:r w:rsidRPr="00FE62BD">
              <w:rPr>
                <w:rFonts w:ascii="ＭＳ Ｐ明朝" w:eastAsia="ＭＳ Ｐ明朝" w:hAnsi="ＭＳ Ｐ明朝"/>
                <w:sz w:val="18"/>
                <w:szCs w:val="18"/>
              </w:rPr>
              <w:t>性別</w:t>
            </w:r>
          </w:p>
        </w:tc>
        <w:tc>
          <w:tcPr>
            <w:tcW w:w="425" w:type="dxa"/>
            <w:vMerge w:val="restart"/>
            <w:tcBorders>
              <w:top w:val="single" w:sz="12" w:space="0" w:color="auto"/>
              <w:left w:val="single" w:sz="4" w:space="0" w:color="auto"/>
              <w:right w:val="single" w:sz="4" w:space="0" w:color="auto"/>
            </w:tcBorders>
            <w:textDirection w:val="tbRlV"/>
            <w:vAlign w:val="center"/>
          </w:tcPr>
          <w:p w14:paraId="7A12A55D" w14:textId="77777777" w:rsidR="00594975" w:rsidRPr="00FE62BD" w:rsidRDefault="00594975" w:rsidP="00C832DA">
            <w:pPr>
              <w:ind w:left="113" w:right="113"/>
              <w:jc w:val="center"/>
              <w:rPr>
                <w:rFonts w:ascii="ＭＳ Ｐ明朝" w:eastAsia="ＭＳ Ｐ明朝" w:hAnsi="ＭＳ Ｐ明朝"/>
                <w:sz w:val="18"/>
                <w:szCs w:val="18"/>
              </w:rPr>
            </w:pPr>
            <w:r w:rsidRPr="00FE62BD">
              <w:rPr>
                <w:rFonts w:ascii="ＭＳ Ｐ明朝" w:eastAsia="ＭＳ Ｐ明朝" w:hAnsi="ＭＳ Ｐ明朝" w:hint="eastAsia"/>
                <w:kern w:val="0"/>
                <w:sz w:val="18"/>
                <w:szCs w:val="18"/>
              </w:rPr>
              <w:t>生年月日</w:t>
            </w:r>
          </w:p>
        </w:tc>
        <w:tc>
          <w:tcPr>
            <w:tcW w:w="425" w:type="dxa"/>
            <w:vMerge w:val="restart"/>
            <w:tcBorders>
              <w:top w:val="single" w:sz="12" w:space="0" w:color="auto"/>
              <w:left w:val="single" w:sz="4" w:space="0" w:color="auto"/>
              <w:right w:val="single" w:sz="4" w:space="0" w:color="auto"/>
            </w:tcBorders>
            <w:textDirection w:val="tbRlV"/>
            <w:vAlign w:val="center"/>
          </w:tcPr>
          <w:p w14:paraId="385EE87B" w14:textId="77777777" w:rsidR="00594975" w:rsidRPr="00FE62BD" w:rsidRDefault="00594975" w:rsidP="00C832DA">
            <w:pPr>
              <w:ind w:left="113" w:right="113"/>
              <w:jc w:val="center"/>
              <w:rPr>
                <w:rFonts w:ascii="ＭＳ Ｐ明朝" w:eastAsia="ＭＳ Ｐ明朝" w:hAnsi="ＭＳ Ｐ明朝"/>
                <w:sz w:val="18"/>
                <w:szCs w:val="18"/>
              </w:rPr>
            </w:pPr>
            <w:r w:rsidRPr="00FE62BD">
              <w:rPr>
                <w:rFonts w:ascii="ＭＳ Ｐ明朝" w:eastAsia="ＭＳ Ｐ明朝" w:hAnsi="ＭＳ Ｐ明朝" w:hint="eastAsia"/>
                <w:sz w:val="18"/>
                <w:szCs w:val="18"/>
              </w:rPr>
              <w:t xml:space="preserve">Ｓ　　</w:t>
            </w:r>
            <w:r w:rsidRPr="00FE62BD">
              <w:rPr>
                <w:rFonts w:ascii="ＭＳ Ｐ明朝" w:eastAsia="ＭＳ Ｐ明朝" w:hAnsi="ＭＳ Ｐ明朝" w:cs="Segoe UI Symbol" w:hint="eastAsia"/>
                <w:sz w:val="18"/>
                <w:szCs w:val="18"/>
              </w:rPr>
              <w:t>Ｈ</w:t>
            </w:r>
          </w:p>
          <w:p w14:paraId="2C098EBA" w14:textId="77777777" w:rsidR="00594975" w:rsidRPr="00FE62BD" w:rsidRDefault="00594975" w:rsidP="00C832DA">
            <w:pPr>
              <w:ind w:left="113" w:right="113"/>
              <w:jc w:val="center"/>
              <w:rPr>
                <w:rFonts w:ascii="ＭＳ Ｐ明朝" w:eastAsia="ＭＳ Ｐ明朝" w:hAnsi="ＭＳ Ｐ明朝"/>
                <w:sz w:val="18"/>
                <w:szCs w:val="18"/>
              </w:rPr>
            </w:pPr>
            <w:r w:rsidRPr="00FE62BD">
              <w:rPr>
                <w:rFonts w:ascii="ＭＳ Ｐ明朝" w:eastAsia="ＭＳ Ｐ明朝" w:hAnsi="ＭＳ Ｐ明朝" w:hint="eastAsia"/>
                <w:sz w:val="18"/>
                <w:szCs w:val="18"/>
              </w:rPr>
              <w:t>・Ｈ</w:t>
            </w:r>
          </w:p>
          <w:p w14:paraId="05B53976" w14:textId="77777777" w:rsidR="00594975" w:rsidRPr="00FE62BD" w:rsidRDefault="00594975" w:rsidP="00C832DA">
            <w:pPr>
              <w:ind w:left="113" w:right="113"/>
              <w:jc w:val="center"/>
              <w:rPr>
                <w:rFonts w:ascii="ＭＳ Ｐ明朝" w:eastAsia="ＭＳ Ｐ明朝" w:hAnsi="ＭＳ Ｐ明朝"/>
                <w:sz w:val="18"/>
                <w:szCs w:val="18"/>
              </w:rPr>
            </w:pPr>
          </w:p>
          <w:p w14:paraId="146A06B6" w14:textId="77777777" w:rsidR="00594975" w:rsidRPr="00FE62BD" w:rsidRDefault="00594975" w:rsidP="00C832DA">
            <w:pPr>
              <w:ind w:left="113" w:right="113"/>
              <w:jc w:val="center"/>
              <w:rPr>
                <w:rFonts w:ascii="ＭＳ Ｐ明朝" w:eastAsia="ＭＳ Ｐ明朝" w:hAnsi="ＭＳ Ｐ明朝"/>
                <w:sz w:val="18"/>
                <w:szCs w:val="18"/>
              </w:rPr>
            </w:pPr>
          </w:p>
          <w:p w14:paraId="4290395A" w14:textId="77777777" w:rsidR="00594975" w:rsidRPr="00FE62BD" w:rsidRDefault="00594975" w:rsidP="00C832DA">
            <w:pPr>
              <w:ind w:left="113" w:right="113"/>
              <w:jc w:val="center"/>
              <w:rPr>
                <w:rFonts w:ascii="ＭＳ Ｐ明朝" w:eastAsia="ＭＳ Ｐ明朝" w:hAnsi="ＭＳ Ｐ明朝"/>
                <w:sz w:val="18"/>
                <w:szCs w:val="18"/>
              </w:rPr>
            </w:pPr>
          </w:p>
          <w:p w14:paraId="31F5053E" w14:textId="77777777" w:rsidR="00594975" w:rsidRPr="00FE62BD" w:rsidRDefault="00594975" w:rsidP="00C832DA">
            <w:pPr>
              <w:ind w:left="113" w:right="113"/>
              <w:jc w:val="center"/>
              <w:rPr>
                <w:rFonts w:ascii="ＭＳ Ｐ明朝" w:eastAsia="ＭＳ Ｐ明朝" w:hAnsi="ＭＳ Ｐ明朝"/>
                <w:sz w:val="18"/>
                <w:szCs w:val="18"/>
              </w:rPr>
            </w:pPr>
          </w:p>
          <w:p w14:paraId="1FD6E34F" w14:textId="77777777" w:rsidR="00594975" w:rsidRPr="00FE62BD" w:rsidRDefault="00594975" w:rsidP="00C832DA">
            <w:pPr>
              <w:ind w:left="113" w:right="113"/>
              <w:jc w:val="center"/>
              <w:rPr>
                <w:rFonts w:ascii="ＭＳ Ｐ明朝" w:eastAsia="ＭＳ Ｐ明朝" w:hAnsi="ＭＳ Ｐ明朝"/>
                <w:sz w:val="18"/>
                <w:szCs w:val="18"/>
              </w:rPr>
            </w:pPr>
            <w:r w:rsidRPr="00FE62BD">
              <w:rPr>
                <w:rFonts w:ascii="ＭＳ Ｐ明朝" w:eastAsia="ＭＳ Ｐ明朝" w:hAnsi="ＭＳ Ｐ明朝" w:hint="eastAsia"/>
                <w:sz w:val="18"/>
                <w:szCs w:val="18"/>
              </w:rPr>
              <w:t>ＳＳ</w:t>
            </w:r>
          </w:p>
        </w:tc>
        <w:tc>
          <w:tcPr>
            <w:tcW w:w="2412" w:type="dxa"/>
            <w:gridSpan w:val="3"/>
            <w:vMerge w:val="restart"/>
            <w:tcBorders>
              <w:top w:val="single" w:sz="12" w:space="0" w:color="auto"/>
              <w:left w:val="single" w:sz="4" w:space="0" w:color="auto"/>
              <w:right w:val="single" w:sz="12" w:space="0" w:color="auto"/>
            </w:tcBorders>
            <w:vAlign w:val="center"/>
          </w:tcPr>
          <w:p w14:paraId="11DB01A1" w14:textId="77777777" w:rsidR="00594975" w:rsidRPr="00FE62BD" w:rsidRDefault="00594975" w:rsidP="00C832DA">
            <w:pPr>
              <w:jc w:val="center"/>
              <w:rPr>
                <w:rFonts w:ascii="ＭＳ Ｐ明朝" w:eastAsia="ＭＳ Ｐ明朝" w:hAnsi="ＭＳ Ｐ明朝"/>
                <w:sz w:val="22"/>
              </w:rPr>
            </w:pPr>
            <w:r w:rsidRPr="00FE62BD">
              <w:rPr>
                <w:rFonts w:ascii="ＭＳ Ｐ明朝" w:eastAsia="ＭＳ Ｐ明朝" w:hAnsi="ＭＳ Ｐ明朝" w:hint="eastAsia"/>
                <w:sz w:val="22"/>
              </w:rPr>
              <w:t xml:space="preserve">　　　年　　　　月　　　　日</w:t>
            </w:r>
          </w:p>
        </w:tc>
      </w:tr>
      <w:tr w:rsidR="00594975" w:rsidRPr="00FE62BD" w14:paraId="43839213" w14:textId="77777777" w:rsidTr="00C832DA">
        <w:trPr>
          <w:trHeight w:val="730"/>
        </w:trPr>
        <w:tc>
          <w:tcPr>
            <w:tcW w:w="1666" w:type="dxa"/>
            <w:tcBorders>
              <w:top w:val="single" w:sz="2" w:space="0" w:color="auto"/>
              <w:left w:val="single" w:sz="12" w:space="0" w:color="auto"/>
            </w:tcBorders>
            <w:vAlign w:val="center"/>
          </w:tcPr>
          <w:p w14:paraId="61E02D8C" w14:textId="77777777" w:rsidR="00594975" w:rsidRPr="00FE62BD" w:rsidRDefault="00594975" w:rsidP="00C832DA">
            <w:pPr>
              <w:jc w:val="center"/>
              <w:rPr>
                <w:rFonts w:ascii="ＭＳ Ｐ明朝" w:eastAsia="ＭＳ Ｐ明朝" w:hAnsi="ＭＳ Ｐ明朝"/>
                <w:sz w:val="22"/>
              </w:rPr>
            </w:pPr>
            <w:r w:rsidRPr="00FE62BD">
              <w:rPr>
                <w:rFonts w:ascii="ＭＳ Ｐ明朝" w:eastAsia="ＭＳ Ｐ明朝" w:hAnsi="ＭＳ Ｐ明朝"/>
                <w:sz w:val="22"/>
              </w:rPr>
              <w:t>氏名</w:t>
            </w:r>
          </w:p>
        </w:tc>
        <w:tc>
          <w:tcPr>
            <w:tcW w:w="3704" w:type="dxa"/>
            <w:gridSpan w:val="5"/>
            <w:tcBorders>
              <w:right w:val="single" w:sz="6" w:space="0" w:color="auto"/>
            </w:tcBorders>
            <w:vAlign w:val="center"/>
          </w:tcPr>
          <w:p w14:paraId="70404AB1" w14:textId="77777777" w:rsidR="00594975" w:rsidRPr="00FE62BD" w:rsidRDefault="00594975" w:rsidP="00C832DA">
            <w:pPr>
              <w:jc w:val="right"/>
              <w:rPr>
                <w:rFonts w:ascii="ＭＳ Ｐ明朝" w:eastAsia="ＭＳ Ｐ明朝" w:hAnsi="ＭＳ Ｐ明朝"/>
                <w:sz w:val="22"/>
              </w:rPr>
            </w:pPr>
            <w:r w:rsidRPr="00FE62BD">
              <w:rPr>
                <w:rFonts w:ascii="ＭＳ Ｐ明朝" w:eastAsia="ＭＳ Ｐ明朝" w:hAnsi="ＭＳ Ｐ明朝"/>
                <w:sz w:val="22"/>
              </w:rPr>
              <w:t xml:space="preserve">　　　</w:t>
            </w:r>
            <w:r w:rsidRPr="00FE62BD">
              <w:rPr>
                <w:rFonts w:ascii="ＭＳ Ｐ明朝" w:eastAsia="ＭＳ Ｐ明朝" w:hAnsi="ＭＳ Ｐ明朝" w:hint="eastAsia"/>
                <w:sz w:val="22"/>
              </w:rPr>
              <w:t xml:space="preserve">　</w:t>
            </w:r>
            <w:r w:rsidRPr="00FE62BD">
              <w:rPr>
                <w:rFonts w:ascii="ＭＳ Ｐ明朝" w:eastAsia="ＭＳ Ｐ明朝" w:hAnsi="ＭＳ Ｐ明朝"/>
                <w:sz w:val="22"/>
              </w:rPr>
              <w:t xml:space="preserve">　　　</w:t>
            </w:r>
            <w:r w:rsidRPr="00FE62BD">
              <w:rPr>
                <w:rFonts w:ascii="ＭＳ Ｐ明朝" w:eastAsia="ＭＳ Ｐ明朝" w:hAnsi="ＭＳ Ｐ明朝" w:hint="eastAsia"/>
                <w:sz w:val="22"/>
              </w:rPr>
              <w:t xml:space="preserve">　　　　</w:t>
            </w:r>
            <w:r w:rsidRPr="00FE62BD">
              <w:rPr>
                <w:rFonts w:ascii="ＭＳ Ｐ明朝" w:eastAsia="ＭＳ Ｐ明朝" w:hAnsi="ＭＳ Ｐ明朝" w:hint="eastAsia"/>
                <w:sz w:val="36"/>
                <w:szCs w:val="36"/>
              </w:rPr>
              <w:t xml:space="preserve">　　　　　　</w:t>
            </w:r>
            <w:r w:rsidRPr="00FE62BD">
              <w:rPr>
                <w:rFonts w:ascii="ＭＳ Ｐ明朝" w:eastAsia="ＭＳ Ｐ明朝" w:hAnsi="ＭＳ Ｐ明朝"/>
                <w:sz w:val="22"/>
              </w:rPr>
              <w:t>印</w:t>
            </w:r>
            <w:r w:rsidRPr="00FE62BD">
              <w:rPr>
                <w:rFonts w:ascii="ＭＳ Ｐ明朝" w:eastAsia="ＭＳ Ｐ明朝" w:hAnsi="ＭＳ Ｐ明朝" w:hint="eastAsia"/>
                <w:sz w:val="22"/>
              </w:rPr>
              <w:t xml:space="preserve">　</w:t>
            </w:r>
          </w:p>
        </w:tc>
        <w:tc>
          <w:tcPr>
            <w:tcW w:w="709" w:type="dxa"/>
            <w:tcBorders>
              <w:left w:val="single" w:sz="6" w:space="0" w:color="auto"/>
              <w:right w:val="single" w:sz="4" w:space="0" w:color="auto"/>
            </w:tcBorders>
            <w:vAlign w:val="center"/>
          </w:tcPr>
          <w:p w14:paraId="6D7E6BA6" w14:textId="77777777" w:rsidR="00594975" w:rsidRPr="00FE62BD" w:rsidRDefault="00594975" w:rsidP="00C832DA">
            <w:pPr>
              <w:jc w:val="center"/>
              <w:rPr>
                <w:rFonts w:ascii="ＭＳ Ｐ明朝" w:eastAsia="ＭＳ Ｐ明朝" w:hAnsi="ＭＳ Ｐ明朝"/>
                <w:sz w:val="22"/>
              </w:rPr>
            </w:pPr>
            <w:r w:rsidRPr="00FE62BD">
              <w:rPr>
                <w:rFonts w:ascii="ＭＳ Ｐ明朝" w:eastAsia="ＭＳ Ｐ明朝" w:hAnsi="ＭＳ Ｐ明朝"/>
                <w:sz w:val="22"/>
              </w:rPr>
              <w:t>男</w:t>
            </w:r>
            <w:r w:rsidRPr="00FE62BD">
              <w:rPr>
                <w:rFonts w:ascii="ＭＳ Ｐ明朝" w:eastAsia="ＭＳ Ｐ明朝" w:hAnsi="ＭＳ Ｐ明朝" w:hint="eastAsia"/>
                <w:sz w:val="22"/>
              </w:rPr>
              <w:t xml:space="preserve"> </w:t>
            </w:r>
          </w:p>
          <w:p w14:paraId="25F4A92E" w14:textId="77777777" w:rsidR="00594975" w:rsidRPr="00FE62BD" w:rsidRDefault="00594975" w:rsidP="00C832DA">
            <w:pPr>
              <w:jc w:val="center"/>
              <w:rPr>
                <w:rFonts w:ascii="ＭＳ Ｐ明朝" w:eastAsia="ＭＳ Ｐ明朝" w:hAnsi="ＭＳ Ｐ明朝"/>
                <w:sz w:val="22"/>
              </w:rPr>
            </w:pPr>
            <w:r w:rsidRPr="00FE62BD">
              <w:rPr>
                <w:rFonts w:ascii="ＭＳ Ｐ明朝" w:eastAsia="ＭＳ Ｐ明朝" w:hAnsi="ＭＳ Ｐ明朝"/>
                <w:sz w:val="22"/>
              </w:rPr>
              <w:t>女</w:t>
            </w:r>
          </w:p>
        </w:tc>
        <w:tc>
          <w:tcPr>
            <w:tcW w:w="425" w:type="dxa"/>
            <w:vMerge/>
            <w:tcBorders>
              <w:left w:val="single" w:sz="4" w:space="0" w:color="auto"/>
              <w:right w:val="single" w:sz="4" w:space="0" w:color="auto"/>
            </w:tcBorders>
          </w:tcPr>
          <w:p w14:paraId="360B1683" w14:textId="77777777" w:rsidR="00594975" w:rsidRPr="00FE62BD" w:rsidRDefault="00594975" w:rsidP="00C832DA">
            <w:pPr>
              <w:jc w:val="center"/>
              <w:rPr>
                <w:rFonts w:ascii="ＭＳ Ｐ明朝" w:eastAsia="ＭＳ Ｐ明朝" w:hAnsi="ＭＳ Ｐ明朝"/>
                <w:sz w:val="22"/>
              </w:rPr>
            </w:pPr>
          </w:p>
        </w:tc>
        <w:tc>
          <w:tcPr>
            <w:tcW w:w="425" w:type="dxa"/>
            <w:vMerge/>
            <w:tcBorders>
              <w:left w:val="single" w:sz="4" w:space="0" w:color="auto"/>
              <w:right w:val="single" w:sz="4" w:space="0" w:color="auto"/>
            </w:tcBorders>
          </w:tcPr>
          <w:p w14:paraId="626B8065" w14:textId="77777777" w:rsidR="00594975" w:rsidRPr="00FE62BD" w:rsidRDefault="00594975" w:rsidP="00C832DA">
            <w:pPr>
              <w:jc w:val="center"/>
              <w:rPr>
                <w:rFonts w:ascii="ＭＳ Ｐ明朝" w:eastAsia="ＭＳ Ｐ明朝" w:hAnsi="ＭＳ Ｐ明朝"/>
                <w:sz w:val="22"/>
              </w:rPr>
            </w:pPr>
          </w:p>
        </w:tc>
        <w:tc>
          <w:tcPr>
            <w:tcW w:w="2412" w:type="dxa"/>
            <w:gridSpan w:val="3"/>
            <w:vMerge/>
            <w:tcBorders>
              <w:left w:val="single" w:sz="4" w:space="0" w:color="auto"/>
              <w:right w:val="single" w:sz="12" w:space="0" w:color="auto"/>
            </w:tcBorders>
          </w:tcPr>
          <w:p w14:paraId="5129969B" w14:textId="77777777" w:rsidR="00594975" w:rsidRPr="00FE62BD" w:rsidRDefault="00594975" w:rsidP="00C832DA">
            <w:pPr>
              <w:jc w:val="center"/>
              <w:rPr>
                <w:rFonts w:ascii="ＭＳ Ｐ明朝" w:eastAsia="ＭＳ Ｐ明朝" w:hAnsi="ＭＳ Ｐ明朝"/>
                <w:sz w:val="22"/>
              </w:rPr>
            </w:pPr>
          </w:p>
        </w:tc>
      </w:tr>
      <w:tr w:rsidR="00594975" w:rsidRPr="00FE62BD" w14:paraId="30EBE747" w14:textId="77777777" w:rsidTr="00C832DA">
        <w:trPr>
          <w:trHeight w:val="871"/>
        </w:trPr>
        <w:tc>
          <w:tcPr>
            <w:tcW w:w="1666" w:type="dxa"/>
            <w:tcBorders>
              <w:left w:val="single" w:sz="12" w:space="0" w:color="auto"/>
            </w:tcBorders>
            <w:vAlign w:val="center"/>
          </w:tcPr>
          <w:p w14:paraId="2987AD9C" w14:textId="77777777" w:rsidR="00594975" w:rsidRPr="00FE62BD" w:rsidRDefault="00594975" w:rsidP="00C832DA">
            <w:pPr>
              <w:jc w:val="center"/>
              <w:rPr>
                <w:rFonts w:ascii="ＭＳ Ｐ明朝" w:eastAsia="ＭＳ Ｐ明朝" w:hAnsi="ＭＳ Ｐ明朝"/>
                <w:sz w:val="22"/>
              </w:rPr>
            </w:pPr>
            <w:r w:rsidRPr="00FE62BD">
              <w:rPr>
                <w:rFonts w:ascii="ＭＳ Ｐ明朝" w:eastAsia="ＭＳ Ｐ明朝" w:hAnsi="ＭＳ Ｐ明朝"/>
                <w:sz w:val="22"/>
              </w:rPr>
              <w:t>住所</w:t>
            </w:r>
          </w:p>
        </w:tc>
        <w:tc>
          <w:tcPr>
            <w:tcW w:w="7675" w:type="dxa"/>
            <w:gridSpan w:val="11"/>
            <w:tcBorders>
              <w:right w:val="single" w:sz="12" w:space="0" w:color="auto"/>
            </w:tcBorders>
            <w:vAlign w:val="center"/>
          </w:tcPr>
          <w:p w14:paraId="551BF0D1" w14:textId="77777777" w:rsidR="00594975" w:rsidRPr="00FE62BD" w:rsidRDefault="00594975" w:rsidP="00C832DA">
            <w:pPr>
              <w:rPr>
                <w:rFonts w:ascii="ＭＳ Ｐ明朝" w:eastAsia="ＭＳ Ｐ明朝" w:hAnsi="ＭＳ Ｐ明朝"/>
                <w:sz w:val="22"/>
              </w:rPr>
            </w:pPr>
            <w:r w:rsidRPr="00FE62BD">
              <w:rPr>
                <w:rFonts w:ascii="ＭＳ Ｐ明朝" w:eastAsia="ＭＳ Ｐ明朝" w:hAnsi="ＭＳ Ｐ明朝"/>
                <w:sz w:val="22"/>
              </w:rPr>
              <w:t xml:space="preserve">〒　　</w:t>
            </w:r>
            <w:r w:rsidRPr="00FE62BD">
              <w:rPr>
                <w:rFonts w:ascii="ＭＳ Ｐ明朝" w:eastAsia="ＭＳ Ｐ明朝" w:hAnsi="ＭＳ Ｐ明朝" w:hint="eastAsia"/>
                <w:sz w:val="22"/>
              </w:rPr>
              <w:t xml:space="preserve">　　　</w:t>
            </w:r>
            <w:r w:rsidRPr="00FE62BD">
              <w:rPr>
                <w:rFonts w:ascii="ＭＳ Ｐ明朝" w:eastAsia="ＭＳ Ｐ明朝" w:hAnsi="ＭＳ Ｐ明朝"/>
                <w:sz w:val="22"/>
              </w:rPr>
              <w:t xml:space="preserve">　－　</w:t>
            </w:r>
          </w:p>
          <w:p w14:paraId="2BF27624" w14:textId="77777777" w:rsidR="00594975" w:rsidRPr="00FE62BD" w:rsidRDefault="00594975" w:rsidP="00C832DA">
            <w:pPr>
              <w:rPr>
                <w:rFonts w:ascii="ＭＳ Ｐ明朝" w:eastAsia="ＭＳ Ｐ明朝" w:hAnsi="ＭＳ Ｐ明朝"/>
                <w:sz w:val="16"/>
                <w:szCs w:val="16"/>
              </w:rPr>
            </w:pPr>
          </w:p>
          <w:p w14:paraId="0FAB125B" w14:textId="77777777" w:rsidR="00594975" w:rsidRPr="00FE62BD" w:rsidRDefault="00594975" w:rsidP="00C832DA">
            <w:pPr>
              <w:jc w:val="right"/>
              <w:rPr>
                <w:rFonts w:ascii="ＭＳ Ｐ明朝" w:eastAsia="ＭＳ Ｐ明朝" w:hAnsi="ＭＳ Ｐ明朝"/>
                <w:sz w:val="18"/>
                <w:szCs w:val="18"/>
              </w:rPr>
            </w:pPr>
            <w:r w:rsidRPr="00FE62BD">
              <w:rPr>
                <w:rFonts w:ascii="ＭＳ Ｐ明朝" w:eastAsia="ＭＳ Ｐ明朝" w:hAnsi="ＭＳ Ｐ明朝"/>
                <w:sz w:val="22"/>
              </w:rPr>
              <w:t xml:space="preserve">　　　　　　</w:t>
            </w:r>
            <w:r w:rsidRPr="00FE62BD">
              <w:rPr>
                <w:rFonts w:ascii="ＭＳ Ｐ明朝" w:eastAsia="ＭＳ Ｐ明朝" w:hAnsi="ＭＳ Ｐ明朝" w:hint="eastAsia"/>
                <w:sz w:val="22"/>
              </w:rPr>
              <w:t xml:space="preserve"> 　</w:t>
            </w:r>
            <w:r w:rsidRPr="00FE62BD">
              <w:rPr>
                <w:rFonts w:ascii="ＭＳ Ｐ明朝" w:eastAsia="ＭＳ Ｐ明朝" w:hAnsi="ＭＳ Ｐ明朝"/>
                <w:sz w:val="22"/>
              </w:rPr>
              <w:t xml:space="preserve">　</w:t>
            </w:r>
            <w:r w:rsidRPr="00FE62BD">
              <w:rPr>
                <w:rFonts w:ascii="ＭＳ Ｐ明朝" w:eastAsia="ＭＳ Ｐ明朝" w:hAnsi="ＭＳ Ｐ明朝" w:hint="eastAsia"/>
                <w:sz w:val="18"/>
                <w:szCs w:val="18"/>
              </w:rPr>
              <w:t>（番地、マンション名等も正確に記入してください）</w:t>
            </w:r>
          </w:p>
        </w:tc>
      </w:tr>
      <w:tr w:rsidR="00594975" w:rsidRPr="00FE62BD" w14:paraId="31C3D387" w14:textId="77777777" w:rsidTr="00C832DA">
        <w:trPr>
          <w:trHeight w:val="427"/>
        </w:trPr>
        <w:tc>
          <w:tcPr>
            <w:tcW w:w="1666" w:type="dxa"/>
            <w:vMerge w:val="restart"/>
            <w:tcBorders>
              <w:left w:val="single" w:sz="12" w:space="0" w:color="auto"/>
            </w:tcBorders>
            <w:vAlign w:val="center"/>
          </w:tcPr>
          <w:p w14:paraId="65146DCD" w14:textId="77777777" w:rsidR="00594975" w:rsidRPr="00FE62BD" w:rsidRDefault="00594975" w:rsidP="00C832DA">
            <w:pPr>
              <w:jc w:val="center"/>
              <w:rPr>
                <w:rFonts w:ascii="ＭＳ Ｐ明朝" w:eastAsia="ＭＳ Ｐ明朝" w:hAnsi="ＭＳ Ｐ明朝"/>
                <w:sz w:val="22"/>
              </w:rPr>
            </w:pPr>
            <w:r w:rsidRPr="00FE62BD">
              <w:rPr>
                <w:rFonts w:ascii="ＭＳ Ｐ明朝" w:eastAsia="ＭＳ Ｐ明朝" w:hAnsi="ＭＳ Ｐ明朝"/>
                <w:sz w:val="22"/>
              </w:rPr>
              <w:t>電話番号</w:t>
            </w:r>
          </w:p>
        </w:tc>
        <w:tc>
          <w:tcPr>
            <w:tcW w:w="1011" w:type="dxa"/>
            <w:tcBorders>
              <w:bottom w:val="dashSmallGap" w:sz="4" w:space="0" w:color="auto"/>
              <w:right w:val="dashSmallGap" w:sz="4" w:space="0" w:color="auto"/>
            </w:tcBorders>
            <w:vAlign w:val="center"/>
          </w:tcPr>
          <w:p w14:paraId="5BC53799" w14:textId="77777777" w:rsidR="00594975" w:rsidRPr="00FE62BD" w:rsidRDefault="00594975" w:rsidP="00C832DA">
            <w:pPr>
              <w:jc w:val="center"/>
              <w:rPr>
                <w:rFonts w:ascii="ＭＳ Ｐ明朝" w:eastAsia="ＭＳ Ｐ明朝" w:hAnsi="ＭＳ Ｐ明朝"/>
                <w:sz w:val="18"/>
                <w:szCs w:val="18"/>
              </w:rPr>
            </w:pPr>
            <w:r w:rsidRPr="00FE62BD">
              <w:rPr>
                <w:rFonts w:ascii="ＭＳ Ｐ明朝" w:eastAsia="ＭＳ Ｐ明朝" w:hAnsi="ＭＳ Ｐ明朝"/>
                <w:sz w:val="18"/>
                <w:szCs w:val="18"/>
              </w:rPr>
              <w:t>自宅</w:t>
            </w:r>
          </w:p>
        </w:tc>
        <w:tc>
          <w:tcPr>
            <w:tcW w:w="4677" w:type="dxa"/>
            <w:gridSpan w:val="8"/>
            <w:tcBorders>
              <w:left w:val="dashSmallGap" w:sz="4" w:space="0" w:color="auto"/>
              <w:bottom w:val="dashSmallGap" w:sz="4" w:space="0" w:color="auto"/>
              <w:right w:val="single" w:sz="18" w:space="0" w:color="auto"/>
            </w:tcBorders>
            <w:vAlign w:val="center"/>
          </w:tcPr>
          <w:p w14:paraId="37F2D887" w14:textId="77777777" w:rsidR="00594975" w:rsidRPr="00FE62BD" w:rsidRDefault="00594975" w:rsidP="00C832DA">
            <w:pPr>
              <w:rPr>
                <w:rFonts w:ascii="ＭＳ Ｐ明朝" w:eastAsia="ＭＳ Ｐ明朝" w:hAnsi="ＭＳ Ｐ明朝"/>
                <w:sz w:val="22"/>
              </w:rPr>
            </w:pPr>
            <w:r w:rsidRPr="00FE62BD">
              <w:rPr>
                <w:rFonts w:ascii="ＭＳ Ｐ明朝" w:eastAsia="ＭＳ Ｐ明朝" w:hAnsi="ＭＳ Ｐ明朝"/>
                <w:sz w:val="22"/>
              </w:rPr>
              <w:t xml:space="preserve">（　　　</w:t>
            </w:r>
            <w:r w:rsidRPr="00FE62BD">
              <w:rPr>
                <w:rFonts w:ascii="ＭＳ Ｐ明朝" w:eastAsia="ＭＳ Ｐ明朝" w:hAnsi="ＭＳ Ｐ明朝" w:hint="eastAsia"/>
                <w:sz w:val="22"/>
              </w:rPr>
              <w:t xml:space="preserve"> </w:t>
            </w:r>
            <w:r w:rsidRPr="00FE62BD">
              <w:rPr>
                <w:rFonts w:ascii="ＭＳ Ｐ明朝" w:eastAsia="ＭＳ Ｐ明朝" w:hAnsi="ＭＳ Ｐ明朝"/>
                <w:sz w:val="22"/>
              </w:rPr>
              <w:t xml:space="preserve"> </w:t>
            </w:r>
            <w:r w:rsidRPr="00FE62BD">
              <w:rPr>
                <w:rFonts w:ascii="ＭＳ Ｐ明朝" w:eastAsia="ＭＳ Ｐ明朝" w:hAnsi="ＭＳ Ｐ明朝" w:hint="eastAsia"/>
                <w:sz w:val="22"/>
              </w:rPr>
              <w:t xml:space="preserve">　</w:t>
            </w:r>
            <w:r w:rsidRPr="00FE62BD">
              <w:rPr>
                <w:rFonts w:ascii="ＭＳ Ｐ明朝" w:eastAsia="ＭＳ Ｐ明朝" w:hAnsi="ＭＳ Ｐ明朝"/>
                <w:sz w:val="22"/>
              </w:rPr>
              <w:t xml:space="preserve">　　）　　　</w:t>
            </w:r>
            <w:r w:rsidRPr="00FE62BD">
              <w:rPr>
                <w:rFonts w:ascii="ＭＳ Ｐ明朝" w:eastAsia="ＭＳ Ｐ明朝" w:hAnsi="ＭＳ Ｐ明朝" w:hint="eastAsia"/>
                <w:sz w:val="22"/>
              </w:rPr>
              <w:t xml:space="preserve">　</w:t>
            </w:r>
            <w:r w:rsidRPr="00FE62BD">
              <w:rPr>
                <w:rFonts w:ascii="ＭＳ Ｐ明朝" w:eastAsia="ＭＳ Ｐ明朝" w:hAnsi="ＭＳ Ｐ明朝"/>
                <w:sz w:val="22"/>
              </w:rPr>
              <w:t xml:space="preserve">　　－</w:t>
            </w:r>
          </w:p>
        </w:tc>
        <w:tc>
          <w:tcPr>
            <w:tcW w:w="1987" w:type="dxa"/>
            <w:gridSpan w:val="2"/>
            <w:vMerge w:val="restart"/>
            <w:tcBorders>
              <w:left w:val="dashSmallGap" w:sz="4" w:space="0" w:color="auto"/>
              <w:right w:val="single" w:sz="12" w:space="0" w:color="auto"/>
            </w:tcBorders>
            <w:vAlign w:val="center"/>
          </w:tcPr>
          <w:p w14:paraId="7A6974C0" w14:textId="77777777" w:rsidR="00594975" w:rsidRPr="00FE62BD" w:rsidRDefault="00594975" w:rsidP="00C832DA">
            <w:pPr>
              <w:rPr>
                <w:rFonts w:ascii="ＭＳ Ｐ明朝" w:eastAsia="ＭＳ Ｐ明朝" w:hAnsi="ＭＳ Ｐ明朝"/>
                <w:sz w:val="18"/>
                <w:szCs w:val="18"/>
              </w:rPr>
            </w:pPr>
            <w:r w:rsidRPr="00FE62BD">
              <w:rPr>
                <w:rFonts w:ascii="ＭＳ Ｐ明朝" w:eastAsia="ＭＳ Ｐ明朝" w:hAnsi="ＭＳ Ｐ明朝"/>
                <w:sz w:val="18"/>
                <w:szCs w:val="18"/>
              </w:rPr>
              <w:t>必ず連絡が取れる</w:t>
            </w:r>
          </w:p>
          <w:p w14:paraId="3AB0F56B" w14:textId="77777777" w:rsidR="00594975" w:rsidRPr="00FE62BD" w:rsidRDefault="00594975" w:rsidP="00C832DA">
            <w:pPr>
              <w:rPr>
                <w:rFonts w:ascii="ＭＳ Ｐ明朝" w:eastAsia="ＭＳ Ｐ明朝" w:hAnsi="ＭＳ Ｐ明朝"/>
                <w:sz w:val="18"/>
                <w:szCs w:val="18"/>
              </w:rPr>
            </w:pPr>
            <w:r w:rsidRPr="00FE62BD">
              <w:rPr>
                <w:rFonts w:ascii="ＭＳ Ｐ明朝" w:eastAsia="ＭＳ Ｐ明朝" w:hAnsi="ＭＳ Ｐ明朝"/>
                <w:sz w:val="18"/>
                <w:szCs w:val="18"/>
              </w:rPr>
              <w:t>連絡先をご記入ください。</w:t>
            </w:r>
          </w:p>
        </w:tc>
      </w:tr>
      <w:tr w:rsidR="00594975" w:rsidRPr="00FE62BD" w14:paraId="305AF8B5" w14:textId="77777777" w:rsidTr="00C832DA">
        <w:trPr>
          <w:trHeight w:val="419"/>
        </w:trPr>
        <w:tc>
          <w:tcPr>
            <w:tcW w:w="1666" w:type="dxa"/>
            <w:vMerge/>
            <w:tcBorders>
              <w:left w:val="single" w:sz="12" w:space="0" w:color="auto"/>
            </w:tcBorders>
            <w:vAlign w:val="center"/>
          </w:tcPr>
          <w:p w14:paraId="4096AAB9" w14:textId="77777777" w:rsidR="00594975" w:rsidRPr="00FE62BD" w:rsidRDefault="00594975" w:rsidP="00C832DA">
            <w:pPr>
              <w:jc w:val="center"/>
              <w:rPr>
                <w:rFonts w:ascii="ＭＳ Ｐ明朝" w:eastAsia="ＭＳ Ｐ明朝" w:hAnsi="ＭＳ Ｐ明朝"/>
                <w:sz w:val="22"/>
              </w:rPr>
            </w:pPr>
          </w:p>
        </w:tc>
        <w:tc>
          <w:tcPr>
            <w:tcW w:w="1011" w:type="dxa"/>
            <w:tcBorders>
              <w:top w:val="dashSmallGap" w:sz="4" w:space="0" w:color="auto"/>
              <w:right w:val="dashSmallGap" w:sz="4" w:space="0" w:color="auto"/>
            </w:tcBorders>
            <w:vAlign w:val="center"/>
          </w:tcPr>
          <w:p w14:paraId="6F205C63" w14:textId="77777777" w:rsidR="00594975" w:rsidRPr="00FE62BD" w:rsidRDefault="00594975" w:rsidP="00C832DA">
            <w:pPr>
              <w:jc w:val="center"/>
              <w:rPr>
                <w:rFonts w:ascii="ＭＳ Ｐ明朝" w:eastAsia="ＭＳ Ｐ明朝" w:hAnsi="ＭＳ Ｐ明朝"/>
                <w:sz w:val="18"/>
                <w:szCs w:val="18"/>
              </w:rPr>
            </w:pPr>
            <w:r w:rsidRPr="00FE62BD">
              <w:rPr>
                <w:rFonts w:ascii="ＭＳ Ｐ明朝" w:eastAsia="ＭＳ Ｐ明朝" w:hAnsi="ＭＳ Ｐ明朝"/>
                <w:sz w:val="18"/>
                <w:szCs w:val="18"/>
              </w:rPr>
              <w:t>携帯</w:t>
            </w:r>
          </w:p>
        </w:tc>
        <w:tc>
          <w:tcPr>
            <w:tcW w:w="4677" w:type="dxa"/>
            <w:gridSpan w:val="8"/>
            <w:tcBorders>
              <w:top w:val="dashSmallGap" w:sz="4" w:space="0" w:color="auto"/>
              <w:left w:val="dashSmallGap" w:sz="4" w:space="0" w:color="auto"/>
              <w:right w:val="single" w:sz="18" w:space="0" w:color="auto"/>
            </w:tcBorders>
            <w:vAlign w:val="center"/>
          </w:tcPr>
          <w:p w14:paraId="4785325B" w14:textId="77777777" w:rsidR="00594975" w:rsidRPr="00FE62BD" w:rsidRDefault="00594975" w:rsidP="00C832DA">
            <w:pPr>
              <w:rPr>
                <w:rFonts w:ascii="ＭＳ Ｐ明朝" w:eastAsia="ＭＳ Ｐ明朝" w:hAnsi="ＭＳ Ｐ明朝"/>
                <w:sz w:val="22"/>
              </w:rPr>
            </w:pPr>
            <w:r w:rsidRPr="00FE62BD">
              <w:rPr>
                <w:rFonts w:ascii="ＭＳ Ｐ明朝" w:eastAsia="ＭＳ Ｐ明朝" w:hAnsi="ＭＳ Ｐ明朝"/>
                <w:sz w:val="22"/>
              </w:rPr>
              <w:t xml:space="preserve">（　　　　</w:t>
            </w:r>
            <w:r w:rsidRPr="00FE62BD">
              <w:rPr>
                <w:rFonts w:ascii="ＭＳ Ｐ明朝" w:eastAsia="ＭＳ Ｐ明朝" w:hAnsi="ＭＳ Ｐ明朝" w:hint="eastAsia"/>
                <w:sz w:val="22"/>
              </w:rPr>
              <w:t xml:space="preserve">　 </w:t>
            </w:r>
            <w:r w:rsidRPr="00FE62BD">
              <w:rPr>
                <w:rFonts w:ascii="ＭＳ Ｐ明朝" w:eastAsia="ＭＳ Ｐ明朝" w:hAnsi="ＭＳ Ｐ明朝"/>
                <w:sz w:val="22"/>
              </w:rPr>
              <w:t xml:space="preserve"> 　）　　　</w:t>
            </w:r>
            <w:r w:rsidRPr="00FE62BD">
              <w:rPr>
                <w:rFonts w:ascii="ＭＳ Ｐ明朝" w:eastAsia="ＭＳ Ｐ明朝" w:hAnsi="ＭＳ Ｐ明朝" w:hint="eastAsia"/>
                <w:sz w:val="22"/>
              </w:rPr>
              <w:t xml:space="preserve">　</w:t>
            </w:r>
            <w:r w:rsidRPr="00FE62BD">
              <w:rPr>
                <w:rFonts w:ascii="ＭＳ Ｐ明朝" w:eastAsia="ＭＳ Ｐ明朝" w:hAnsi="ＭＳ Ｐ明朝"/>
                <w:sz w:val="22"/>
              </w:rPr>
              <w:t xml:space="preserve">　　－</w:t>
            </w:r>
          </w:p>
        </w:tc>
        <w:tc>
          <w:tcPr>
            <w:tcW w:w="1987" w:type="dxa"/>
            <w:gridSpan w:val="2"/>
            <w:vMerge/>
            <w:tcBorders>
              <w:left w:val="dashSmallGap" w:sz="4" w:space="0" w:color="auto"/>
              <w:right w:val="single" w:sz="12" w:space="0" w:color="auto"/>
            </w:tcBorders>
            <w:vAlign w:val="center"/>
          </w:tcPr>
          <w:p w14:paraId="5BE9B894" w14:textId="77777777" w:rsidR="00594975" w:rsidRPr="00FE62BD" w:rsidRDefault="00594975" w:rsidP="00C832DA">
            <w:pPr>
              <w:rPr>
                <w:rFonts w:ascii="ＭＳ Ｐ明朝" w:eastAsia="ＭＳ Ｐ明朝" w:hAnsi="ＭＳ Ｐ明朝"/>
                <w:sz w:val="22"/>
              </w:rPr>
            </w:pPr>
          </w:p>
        </w:tc>
      </w:tr>
      <w:tr w:rsidR="00594975" w:rsidRPr="00FE62BD" w14:paraId="7A0F421F" w14:textId="77777777" w:rsidTr="00C832DA">
        <w:trPr>
          <w:trHeight w:val="906"/>
        </w:trPr>
        <w:tc>
          <w:tcPr>
            <w:tcW w:w="1666" w:type="dxa"/>
            <w:tcBorders>
              <w:left w:val="single" w:sz="12" w:space="0" w:color="auto"/>
            </w:tcBorders>
            <w:vAlign w:val="center"/>
          </w:tcPr>
          <w:p w14:paraId="2D0403A8" w14:textId="77777777" w:rsidR="00594975" w:rsidRPr="00FE62BD" w:rsidRDefault="00594975" w:rsidP="00C832DA">
            <w:pPr>
              <w:jc w:val="center"/>
              <w:rPr>
                <w:rFonts w:ascii="ＭＳ Ｐ明朝" w:eastAsia="ＭＳ Ｐ明朝" w:hAnsi="ＭＳ Ｐ明朝"/>
                <w:sz w:val="22"/>
              </w:rPr>
            </w:pPr>
            <w:r w:rsidRPr="00FE62BD">
              <w:rPr>
                <w:rFonts w:ascii="ＭＳ Ｐ明朝" w:eastAsia="ＭＳ Ｐ明朝" w:hAnsi="ＭＳ Ｐ明朝"/>
                <w:sz w:val="22"/>
              </w:rPr>
              <w:t>勤務先</w:t>
            </w:r>
          </w:p>
        </w:tc>
        <w:tc>
          <w:tcPr>
            <w:tcW w:w="3704" w:type="dxa"/>
            <w:gridSpan w:val="5"/>
          </w:tcPr>
          <w:p w14:paraId="0E0D1DF3" w14:textId="77777777" w:rsidR="00594975" w:rsidRPr="00FE62BD" w:rsidRDefault="00594975" w:rsidP="00C832DA">
            <w:pPr>
              <w:jc w:val="left"/>
              <w:rPr>
                <w:rFonts w:ascii="ＭＳ Ｐ明朝" w:eastAsia="ＭＳ Ｐ明朝" w:hAnsi="ＭＳ Ｐ明朝"/>
                <w:sz w:val="18"/>
                <w:szCs w:val="18"/>
              </w:rPr>
            </w:pPr>
            <w:r w:rsidRPr="00FE62BD">
              <w:rPr>
                <w:rFonts w:ascii="ＭＳ Ｐ明朝" w:eastAsia="ＭＳ Ｐ明朝" w:hAnsi="ＭＳ Ｐ明朝"/>
                <w:sz w:val="18"/>
                <w:szCs w:val="18"/>
              </w:rPr>
              <w:t>名称</w:t>
            </w:r>
          </w:p>
        </w:tc>
        <w:tc>
          <w:tcPr>
            <w:tcW w:w="709" w:type="dxa"/>
            <w:vAlign w:val="center"/>
          </w:tcPr>
          <w:p w14:paraId="2842A58E" w14:textId="77777777" w:rsidR="00594975" w:rsidRPr="00FE62BD" w:rsidRDefault="00594975" w:rsidP="00C832DA">
            <w:pPr>
              <w:ind w:leftChars="-51" w:left="-107" w:rightChars="-51" w:right="-107"/>
              <w:jc w:val="center"/>
              <w:rPr>
                <w:rFonts w:ascii="ＭＳ Ｐ明朝" w:eastAsia="ＭＳ Ｐ明朝" w:hAnsi="ＭＳ Ｐ明朝"/>
                <w:szCs w:val="21"/>
              </w:rPr>
            </w:pPr>
            <w:r w:rsidRPr="00FE62BD">
              <w:rPr>
                <w:rFonts w:ascii="ＭＳ Ｐ明朝" w:eastAsia="ＭＳ Ｐ明朝" w:hAnsi="ＭＳ Ｐ明朝"/>
                <w:szCs w:val="21"/>
              </w:rPr>
              <w:t>勤務先</w:t>
            </w:r>
          </w:p>
          <w:p w14:paraId="1FD60DDB" w14:textId="77777777" w:rsidR="00594975" w:rsidRPr="00FE62BD" w:rsidRDefault="00594975" w:rsidP="00C832DA">
            <w:pPr>
              <w:ind w:leftChars="-51" w:left="-107"/>
              <w:jc w:val="center"/>
              <w:rPr>
                <w:rFonts w:ascii="ＭＳ Ｐ明朝" w:eastAsia="ＭＳ Ｐ明朝" w:hAnsi="ＭＳ Ｐ明朝"/>
                <w:sz w:val="22"/>
              </w:rPr>
            </w:pPr>
            <w:r w:rsidRPr="00FE62BD">
              <w:rPr>
                <w:rFonts w:ascii="ＭＳ Ｐ明朝" w:eastAsia="ＭＳ Ｐ明朝" w:hAnsi="ＭＳ Ｐ明朝"/>
                <w:szCs w:val="21"/>
              </w:rPr>
              <w:t>住所</w:t>
            </w:r>
          </w:p>
        </w:tc>
        <w:tc>
          <w:tcPr>
            <w:tcW w:w="3262" w:type="dxa"/>
            <w:gridSpan w:val="5"/>
            <w:tcBorders>
              <w:bottom w:val="single" w:sz="12" w:space="0" w:color="auto"/>
              <w:right w:val="single" w:sz="12" w:space="0" w:color="auto"/>
            </w:tcBorders>
          </w:tcPr>
          <w:p w14:paraId="71DE5928" w14:textId="77777777" w:rsidR="00594975" w:rsidRPr="00FE62BD" w:rsidRDefault="00594975" w:rsidP="00C832DA">
            <w:pPr>
              <w:jc w:val="left"/>
              <w:rPr>
                <w:rFonts w:ascii="ＭＳ Ｐ明朝" w:eastAsia="ＭＳ Ｐ明朝" w:hAnsi="ＭＳ Ｐ明朝"/>
                <w:sz w:val="22"/>
              </w:rPr>
            </w:pPr>
          </w:p>
        </w:tc>
      </w:tr>
      <w:tr w:rsidR="00594975" w:rsidRPr="00FE62BD" w14:paraId="669E488C" w14:textId="77777777" w:rsidTr="00C832DA">
        <w:trPr>
          <w:trHeight w:hRule="exact" w:val="567"/>
        </w:trPr>
        <w:tc>
          <w:tcPr>
            <w:tcW w:w="3811" w:type="dxa"/>
            <w:gridSpan w:val="4"/>
            <w:tcBorders>
              <w:top w:val="single" w:sz="12" w:space="0" w:color="auto"/>
              <w:left w:val="single" w:sz="12" w:space="0" w:color="auto"/>
              <w:right w:val="single" w:sz="4" w:space="0" w:color="auto"/>
            </w:tcBorders>
            <w:vAlign w:val="center"/>
          </w:tcPr>
          <w:p w14:paraId="3668A35C" w14:textId="77777777" w:rsidR="00594975" w:rsidRPr="00FE62BD" w:rsidRDefault="00594975" w:rsidP="00C832DA">
            <w:pPr>
              <w:spacing w:line="0" w:lineRule="atLeast"/>
              <w:jc w:val="center"/>
              <w:rPr>
                <w:rFonts w:ascii="ＭＳ Ｐ明朝" w:eastAsia="ＭＳ Ｐ明朝" w:hAnsi="ＭＳ Ｐ明朝"/>
                <w:sz w:val="22"/>
              </w:rPr>
            </w:pPr>
            <w:r w:rsidRPr="00FE62BD">
              <w:rPr>
                <w:rFonts w:ascii="ＭＳ Ｐ明朝" w:eastAsia="ＭＳ Ｐ明朝" w:hAnsi="ＭＳ Ｐ明朝" w:hint="eastAsia"/>
                <w:sz w:val="22"/>
              </w:rPr>
              <w:t>保有資格</w:t>
            </w:r>
          </w:p>
          <w:p w14:paraId="674FE340" w14:textId="77777777" w:rsidR="00594975" w:rsidRPr="00FE62BD" w:rsidRDefault="00594975" w:rsidP="00C832DA">
            <w:pPr>
              <w:spacing w:line="0" w:lineRule="atLeast"/>
              <w:jc w:val="center"/>
              <w:rPr>
                <w:rFonts w:ascii="ＭＳ Ｐ明朝" w:eastAsia="ＭＳ Ｐ明朝" w:hAnsi="ＭＳ Ｐ明朝"/>
                <w:sz w:val="22"/>
              </w:rPr>
            </w:pPr>
            <w:r w:rsidRPr="00FE62BD">
              <w:rPr>
                <w:rFonts w:ascii="ＭＳ Ｐ明朝" w:eastAsia="ＭＳ Ｐ明朝" w:hAnsi="ＭＳ Ｐ明朝" w:hint="eastAsia"/>
                <w:sz w:val="16"/>
                <w:szCs w:val="16"/>
              </w:rPr>
              <w:t>（該当蘭に○）</w:t>
            </w:r>
          </w:p>
        </w:tc>
        <w:tc>
          <w:tcPr>
            <w:tcW w:w="3685" w:type="dxa"/>
            <w:gridSpan w:val="7"/>
            <w:vMerge w:val="restart"/>
            <w:tcBorders>
              <w:top w:val="single" w:sz="12" w:space="0" w:color="auto"/>
              <w:left w:val="single" w:sz="12" w:space="0" w:color="auto"/>
            </w:tcBorders>
          </w:tcPr>
          <w:p w14:paraId="7ECDFE7D" w14:textId="77777777" w:rsidR="00594975" w:rsidRPr="00FE62BD" w:rsidRDefault="00594975" w:rsidP="00C832DA">
            <w:pPr>
              <w:spacing w:beforeLines="20" w:before="72"/>
              <w:rPr>
                <w:rFonts w:ascii="ＭＳ Ｐ明朝" w:eastAsia="ＭＳ Ｐ明朝" w:hAnsi="ＭＳ Ｐ明朝"/>
                <w:szCs w:val="21"/>
                <w:u w:val="single"/>
              </w:rPr>
            </w:pPr>
            <w:r w:rsidRPr="00FE62BD">
              <w:rPr>
                <w:rFonts w:ascii="ＭＳ Ｐ明朝" w:eastAsia="ＭＳ Ｐ明朝" w:hAnsi="ＭＳ Ｐ明朝" w:hint="eastAsia"/>
                <w:szCs w:val="21"/>
              </w:rPr>
              <w:t>有資格者（介護職員初任者研修、２級課程修了者）は、研修期間４ヶ月で修了可能ですが、集中して学習していただくことになります。</w:t>
            </w:r>
            <w:r w:rsidRPr="00FE62BD">
              <w:rPr>
                <w:rFonts w:ascii="ＭＳ Ｐ明朝" w:eastAsia="ＭＳ Ｐ明朝" w:hAnsi="ＭＳ Ｐ明朝" w:hint="eastAsia"/>
                <w:szCs w:val="21"/>
                <w:u w:val="single"/>
              </w:rPr>
              <w:t>開講後は、途中変更はできません。</w:t>
            </w:r>
          </w:p>
        </w:tc>
        <w:tc>
          <w:tcPr>
            <w:tcW w:w="1845" w:type="dxa"/>
            <w:tcBorders>
              <w:top w:val="single" w:sz="12" w:space="0" w:color="auto"/>
              <w:left w:val="single" w:sz="4" w:space="0" w:color="auto"/>
              <w:right w:val="single" w:sz="12" w:space="0" w:color="auto"/>
            </w:tcBorders>
            <w:vAlign w:val="center"/>
          </w:tcPr>
          <w:p w14:paraId="3FA9055C" w14:textId="77777777" w:rsidR="00594975" w:rsidRPr="00FE62BD" w:rsidRDefault="00594975" w:rsidP="00C832DA">
            <w:pPr>
              <w:spacing w:line="0" w:lineRule="atLeast"/>
              <w:jc w:val="center"/>
              <w:rPr>
                <w:rFonts w:ascii="ＭＳ Ｐ明朝" w:eastAsia="ＭＳ Ｐ明朝" w:hAnsi="ＭＳ Ｐ明朝"/>
                <w:szCs w:val="21"/>
              </w:rPr>
            </w:pPr>
            <w:r w:rsidRPr="00FE62BD">
              <w:rPr>
                <w:rFonts w:ascii="ＭＳ Ｐ明朝" w:eastAsia="ＭＳ Ｐ明朝" w:hAnsi="ＭＳ Ｐ明朝" w:hint="eastAsia"/>
                <w:szCs w:val="21"/>
              </w:rPr>
              <w:t>短期（４ケ月）を希望</w:t>
            </w:r>
          </w:p>
          <w:p w14:paraId="523F6F51" w14:textId="77777777" w:rsidR="00594975" w:rsidRPr="00FE62BD" w:rsidRDefault="00594975" w:rsidP="00C832DA">
            <w:pPr>
              <w:spacing w:line="0" w:lineRule="atLeast"/>
              <w:jc w:val="center"/>
              <w:rPr>
                <w:rFonts w:ascii="ＭＳ Ｐ明朝" w:eastAsia="ＭＳ Ｐ明朝" w:hAnsi="ＭＳ Ｐ明朝"/>
                <w:sz w:val="22"/>
              </w:rPr>
            </w:pPr>
            <w:r w:rsidRPr="00FE62BD">
              <w:rPr>
                <w:rFonts w:ascii="ＭＳ Ｐ明朝" w:eastAsia="ＭＳ Ｐ明朝" w:hAnsi="ＭＳ Ｐ明朝" w:hint="eastAsia"/>
                <w:sz w:val="16"/>
                <w:szCs w:val="16"/>
              </w:rPr>
              <w:t>（○でかこむ）</w:t>
            </w:r>
          </w:p>
        </w:tc>
      </w:tr>
      <w:tr w:rsidR="00594975" w:rsidRPr="00FE62BD" w14:paraId="51F14898" w14:textId="77777777" w:rsidTr="00C832DA">
        <w:trPr>
          <w:trHeight w:hRule="exact" w:val="567"/>
        </w:trPr>
        <w:tc>
          <w:tcPr>
            <w:tcW w:w="3104" w:type="dxa"/>
            <w:gridSpan w:val="3"/>
            <w:tcBorders>
              <w:top w:val="single" w:sz="4" w:space="0" w:color="auto"/>
              <w:left w:val="single" w:sz="12" w:space="0" w:color="auto"/>
            </w:tcBorders>
            <w:vAlign w:val="center"/>
          </w:tcPr>
          <w:p w14:paraId="6151FFB2" w14:textId="77777777" w:rsidR="00594975" w:rsidRPr="00FE62BD" w:rsidRDefault="00594975" w:rsidP="00C832DA">
            <w:pPr>
              <w:rPr>
                <w:rFonts w:ascii="ＭＳ Ｐ明朝" w:eastAsia="ＭＳ Ｐ明朝" w:hAnsi="ＭＳ Ｐ明朝"/>
                <w:sz w:val="20"/>
                <w:szCs w:val="20"/>
              </w:rPr>
            </w:pPr>
            <w:r w:rsidRPr="00FE62BD">
              <w:rPr>
                <w:rFonts w:ascii="ＭＳ Ｐ明朝" w:eastAsia="ＭＳ Ｐ明朝" w:hAnsi="ＭＳ Ｐ明朝"/>
                <w:szCs w:val="21"/>
              </w:rPr>
              <w:t>介護職員初任者研修</w:t>
            </w:r>
          </w:p>
        </w:tc>
        <w:tc>
          <w:tcPr>
            <w:tcW w:w="707" w:type="dxa"/>
            <w:tcBorders>
              <w:top w:val="single" w:sz="4" w:space="0" w:color="auto"/>
              <w:right w:val="single" w:sz="12" w:space="0" w:color="auto"/>
            </w:tcBorders>
            <w:vAlign w:val="center"/>
          </w:tcPr>
          <w:p w14:paraId="21CB2B87" w14:textId="77777777" w:rsidR="00594975" w:rsidRPr="00FE62BD" w:rsidRDefault="00594975" w:rsidP="00C832DA">
            <w:pPr>
              <w:rPr>
                <w:rFonts w:ascii="ＭＳ Ｐ明朝" w:eastAsia="ＭＳ Ｐ明朝" w:hAnsi="ＭＳ Ｐ明朝"/>
                <w:sz w:val="20"/>
                <w:szCs w:val="20"/>
              </w:rPr>
            </w:pPr>
          </w:p>
        </w:tc>
        <w:tc>
          <w:tcPr>
            <w:tcW w:w="3685" w:type="dxa"/>
            <w:gridSpan w:val="7"/>
            <w:vMerge/>
            <w:tcBorders>
              <w:left w:val="single" w:sz="12" w:space="0" w:color="auto"/>
            </w:tcBorders>
            <w:vAlign w:val="center"/>
          </w:tcPr>
          <w:p w14:paraId="0A51A80C" w14:textId="77777777" w:rsidR="00594975" w:rsidRPr="00FE62BD" w:rsidRDefault="00594975" w:rsidP="00C832DA">
            <w:pPr>
              <w:jc w:val="left"/>
              <w:rPr>
                <w:rFonts w:ascii="ＭＳ Ｐ明朝" w:eastAsia="ＭＳ Ｐ明朝" w:hAnsi="ＭＳ Ｐ明朝"/>
                <w:szCs w:val="21"/>
              </w:rPr>
            </w:pPr>
          </w:p>
        </w:tc>
        <w:tc>
          <w:tcPr>
            <w:tcW w:w="1845" w:type="dxa"/>
            <w:vMerge w:val="restart"/>
            <w:tcBorders>
              <w:top w:val="single" w:sz="12" w:space="0" w:color="auto"/>
              <w:left w:val="single" w:sz="4" w:space="0" w:color="auto"/>
              <w:right w:val="single" w:sz="12" w:space="0" w:color="auto"/>
            </w:tcBorders>
            <w:vAlign w:val="center"/>
          </w:tcPr>
          <w:p w14:paraId="79A88B34" w14:textId="77777777" w:rsidR="00594975" w:rsidRPr="00FE62BD" w:rsidRDefault="00594975" w:rsidP="00C832DA">
            <w:pPr>
              <w:jc w:val="center"/>
              <w:rPr>
                <w:rFonts w:ascii="ＭＳ Ｐ明朝" w:eastAsia="ＭＳ Ｐ明朝" w:hAnsi="ＭＳ Ｐ明朝"/>
                <w:sz w:val="22"/>
              </w:rPr>
            </w:pPr>
            <w:r w:rsidRPr="00FE62BD">
              <w:rPr>
                <w:rFonts w:ascii="ＭＳ Ｐ明朝" w:eastAsia="ＭＳ Ｐ明朝" w:hAnsi="ＭＳ Ｐ明朝" w:hint="eastAsia"/>
                <w:sz w:val="22"/>
              </w:rPr>
              <w:t>しない　　する</w:t>
            </w:r>
          </w:p>
        </w:tc>
      </w:tr>
      <w:tr w:rsidR="00594975" w:rsidRPr="00FE62BD" w14:paraId="3F1DAA56" w14:textId="77777777" w:rsidTr="00C832DA">
        <w:trPr>
          <w:trHeight w:hRule="exact" w:val="567"/>
        </w:trPr>
        <w:tc>
          <w:tcPr>
            <w:tcW w:w="3104" w:type="dxa"/>
            <w:gridSpan w:val="3"/>
            <w:tcBorders>
              <w:left w:val="single" w:sz="12" w:space="0" w:color="auto"/>
              <w:bottom w:val="single" w:sz="8" w:space="0" w:color="auto"/>
            </w:tcBorders>
            <w:vAlign w:val="center"/>
          </w:tcPr>
          <w:p w14:paraId="307ACF0E" w14:textId="77777777" w:rsidR="00594975" w:rsidRPr="00FE62BD" w:rsidRDefault="00594975" w:rsidP="00C832DA">
            <w:pPr>
              <w:jc w:val="left"/>
              <w:rPr>
                <w:rFonts w:ascii="ＭＳ Ｐ明朝" w:eastAsia="ＭＳ Ｐ明朝" w:hAnsi="ＭＳ Ｐ明朝"/>
                <w:szCs w:val="21"/>
              </w:rPr>
            </w:pPr>
            <w:r w:rsidRPr="00FE62BD">
              <w:rPr>
                <w:rFonts w:ascii="ＭＳ Ｐ明朝" w:eastAsia="ＭＳ Ｐ明朝" w:hAnsi="ＭＳ Ｐ明朝" w:hint="eastAsia"/>
                <w:szCs w:val="21"/>
              </w:rPr>
              <w:t>訪問介護員養成研修2</w:t>
            </w:r>
            <w:r w:rsidRPr="00FE62BD">
              <w:rPr>
                <w:rFonts w:ascii="ＭＳ Ｐ明朝" w:eastAsia="ＭＳ Ｐ明朝" w:hAnsi="ＭＳ Ｐ明朝"/>
                <w:szCs w:val="21"/>
              </w:rPr>
              <w:t>級</w:t>
            </w:r>
            <w:r w:rsidRPr="00FE62BD">
              <w:rPr>
                <w:rFonts w:ascii="ＭＳ Ｐ明朝" w:eastAsia="ＭＳ Ｐ明朝" w:hAnsi="ＭＳ Ｐ明朝" w:hint="eastAsia"/>
                <w:szCs w:val="21"/>
              </w:rPr>
              <w:t>課程</w:t>
            </w:r>
          </w:p>
        </w:tc>
        <w:tc>
          <w:tcPr>
            <w:tcW w:w="707" w:type="dxa"/>
            <w:tcBorders>
              <w:bottom w:val="single" w:sz="8" w:space="0" w:color="auto"/>
              <w:right w:val="single" w:sz="12" w:space="0" w:color="auto"/>
            </w:tcBorders>
            <w:vAlign w:val="center"/>
          </w:tcPr>
          <w:p w14:paraId="72660BC6" w14:textId="77777777" w:rsidR="00594975" w:rsidRPr="00FE62BD" w:rsidRDefault="00594975" w:rsidP="00C832DA">
            <w:pPr>
              <w:jc w:val="left"/>
              <w:rPr>
                <w:rFonts w:ascii="ＭＳ Ｐ明朝" w:eastAsia="ＭＳ Ｐ明朝" w:hAnsi="ＭＳ Ｐ明朝"/>
                <w:szCs w:val="21"/>
              </w:rPr>
            </w:pPr>
          </w:p>
        </w:tc>
        <w:tc>
          <w:tcPr>
            <w:tcW w:w="3685" w:type="dxa"/>
            <w:gridSpan w:val="7"/>
            <w:vMerge/>
            <w:tcBorders>
              <w:left w:val="single" w:sz="12" w:space="0" w:color="auto"/>
            </w:tcBorders>
            <w:vAlign w:val="center"/>
          </w:tcPr>
          <w:p w14:paraId="4FDE93E7" w14:textId="77777777" w:rsidR="00594975" w:rsidRPr="00FE62BD" w:rsidRDefault="00594975" w:rsidP="00C832DA">
            <w:pPr>
              <w:jc w:val="right"/>
              <w:rPr>
                <w:rFonts w:ascii="ＭＳ Ｐ明朝" w:eastAsia="ＭＳ Ｐ明朝" w:hAnsi="ＭＳ Ｐ明朝"/>
                <w:szCs w:val="21"/>
              </w:rPr>
            </w:pPr>
          </w:p>
        </w:tc>
        <w:tc>
          <w:tcPr>
            <w:tcW w:w="1845" w:type="dxa"/>
            <w:vMerge/>
            <w:tcBorders>
              <w:bottom w:val="single" w:sz="4" w:space="0" w:color="auto"/>
              <w:right w:val="single" w:sz="12" w:space="0" w:color="auto"/>
            </w:tcBorders>
            <w:vAlign w:val="center"/>
          </w:tcPr>
          <w:p w14:paraId="28DCF131" w14:textId="77777777" w:rsidR="00594975" w:rsidRPr="00FE62BD" w:rsidRDefault="00594975" w:rsidP="00C832DA">
            <w:pPr>
              <w:jc w:val="right"/>
              <w:rPr>
                <w:rFonts w:ascii="ＭＳ Ｐ明朝" w:eastAsia="ＭＳ Ｐ明朝" w:hAnsi="ＭＳ Ｐ明朝"/>
                <w:szCs w:val="21"/>
              </w:rPr>
            </w:pPr>
          </w:p>
        </w:tc>
      </w:tr>
      <w:tr w:rsidR="00594975" w:rsidRPr="00FE62BD" w14:paraId="13A9E2F9" w14:textId="77777777" w:rsidTr="00C832DA">
        <w:trPr>
          <w:trHeight w:hRule="exact" w:val="567"/>
        </w:trPr>
        <w:tc>
          <w:tcPr>
            <w:tcW w:w="3104" w:type="dxa"/>
            <w:gridSpan w:val="3"/>
            <w:tcBorders>
              <w:top w:val="single" w:sz="8" w:space="0" w:color="auto"/>
              <w:left w:val="single" w:sz="12" w:space="0" w:color="auto"/>
              <w:bottom w:val="single" w:sz="12" w:space="0" w:color="auto"/>
            </w:tcBorders>
            <w:vAlign w:val="center"/>
          </w:tcPr>
          <w:p w14:paraId="701C6E4B" w14:textId="77777777" w:rsidR="00594975" w:rsidRPr="00FE62BD" w:rsidRDefault="00594975" w:rsidP="00C832DA">
            <w:pPr>
              <w:jc w:val="left"/>
              <w:rPr>
                <w:rFonts w:ascii="ＭＳ Ｐ明朝" w:eastAsia="ＭＳ Ｐ明朝" w:hAnsi="ＭＳ Ｐ明朝"/>
                <w:szCs w:val="21"/>
              </w:rPr>
            </w:pPr>
            <w:r w:rsidRPr="00FE62BD">
              <w:rPr>
                <w:rFonts w:ascii="ＭＳ Ｐ明朝" w:eastAsia="ＭＳ Ｐ明朝" w:hAnsi="ＭＳ Ｐ明朝" w:hint="eastAsia"/>
                <w:szCs w:val="21"/>
              </w:rPr>
              <w:t>無資格</w:t>
            </w:r>
          </w:p>
        </w:tc>
        <w:tc>
          <w:tcPr>
            <w:tcW w:w="707" w:type="dxa"/>
            <w:tcBorders>
              <w:top w:val="single" w:sz="8" w:space="0" w:color="auto"/>
              <w:bottom w:val="single" w:sz="12" w:space="0" w:color="auto"/>
              <w:right w:val="single" w:sz="12" w:space="0" w:color="auto"/>
            </w:tcBorders>
            <w:vAlign w:val="center"/>
          </w:tcPr>
          <w:p w14:paraId="0DC03746" w14:textId="77777777" w:rsidR="00594975" w:rsidRPr="00FE62BD" w:rsidRDefault="00594975" w:rsidP="00C832DA">
            <w:pPr>
              <w:jc w:val="left"/>
              <w:rPr>
                <w:rFonts w:ascii="ＭＳ Ｐ明朝" w:eastAsia="ＭＳ Ｐ明朝" w:hAnsi="ＭＳ Ｐ明朝"/>
                <w:szCs w:val="21"/>
              </w:rPr>
            </w:pPr>
          </w:p>
        </w:tc>
        <w:tc>
          <w:tcPr>
            <w:tcW w:w="3685" w:type="dxa"/>
            <w:gridSpan w:val="7"/>
            <w:vMerge/>
            <w:tcBorders>
              <w:left w:val="single" w:sz="12" w:space="0" w:color="auto"/>
              <w:bottom w:val="single" w:sz="12" w:space="0" w:color="auto"/>
            </w:tcBorders>
            <w:vAlign w:val="center"/>
          </w:tcPr>
          <w:p w14:paraId="22152E01" w14:textId="77777777" w:rsidR="00594975" w:rsidRPr="00FE62BD" w:rsidRDefault="00594975" w:rsidP="00C832DA">
            <w:pPr>
              <w:jc w:val="right"/>
              <w:rPr>
                <w:rFonts w:ascii="ＭＳ Ｐ明朝" w:eastAsia="ＭＳ Ｐ明朝" w:hAnsi="ＭＳ Ｐ明朝"/>
                <w:szCs w:val="21"/>
              </w:rPr>
            </w:pPr>
          </w:p>
        </w:tc>
        <w:tc>
          <w:tcPr>
            <w:tcW w:w="1845" w:type="dxa"/>
            <w:tcBorders>
              <w:bottom w:val="single" w:sz="12" w:space="0" w:color="auto"/>
              <w:right w:val="single" w:sz="12" w:space="0" w:color="auto"/>
              <w:tr2bl w:val="single" w:sz="4" w:space="0" w:color="auto"/>
            </w:tcBorders>
            <w:vAlign w:val="center"/>
          </w:tcPr>
          <w:p w14:paraId="2192B156" w14:textId="77777777" w:rsidR="00594975" w:rsidRPr="00FE62BD" w:rsidRDefault="00594975" w:rsidP="00C832DA">
            <w:pPr>
              <w:jc w:val="right"/>
              <w:rPr>
                <w:rFonts w:ascii="ＭＳ Ｐ明朝" w:eastAsia="ＭＳ Ｐ明朝" w:hAnsi="ＭＳ Ｐ明朝"/>
                <w:szCs w:val="21"/>
              </w:rPr>
            </w:pPr>
          </w:p>
        </w:tc>
      </w:tr>
      <w:tr w:rsidR="00594975" w:rsidRPr="00FE62BD" w14:paraId="22134C3E" w14:textId="77777777" w:rsidTr="00C832DA">
        <w:trPr>
          <w:trHeight w:hRule="exact" w:val="567"/>
        </w:trPr>
        <w:tc>
          <w:tcPr>
            <w:tcW w:w="3104" w:type="dxa"/>
            <w:gridSpan w:val="3"/>
            <w:tcBorders>
              <w:top w:val="single" w:sz="12" w:space="0" w:color="auto"/>
              <w:left w:val="single" w:sz="12" w:space="0" w:color="auto"/>
              <w:bottom w:val="single" w:sz="4" w:space="0" w:color="auto"/>
              <w:right w:val="single" w:sz="4" w:space="0" w:color="auto"/>
            </w:tcBorders>
            <w:vAlign w:val="center"/>
          </w:tcPr>
          <w:p w14:paraId="77751CCE" w14:textId="77777777" w:rsidR="00594975" w:rsidRPr="00FE62BD" w:rsidRDefault="00594975" w:rsidP="00C832DA">
            <w:pPr>
              <w:jc w:val="left"/>
              <w:rPr>
                <w:rFonts w:ascii="ＭＳ Ｐ明朝" w:eastAsia="ＭＳ Ｐ明朝" w:hAnsi="ＭＳ Ｐ明朝"/>
                <w:szCs w:val="21"/>
              </w:rPr>
            </w:pPr>
            <w:r w:rsidRPr="00FE62BD">
              <w:rPr>
                <w:rFonts w:ascii="ＭＳ Ｐ明朝" w:eastAsia="ＭＳ Ｐ明朝" w:hAnsi="ＭＳ Ｐ明朝" w:hint="eastAsia"/>
                <w:sz w:val="22"/>
              </w:rPr>
              <w:t>実務経験</w:t>
            </w:r>
          </w:p>
        </w:tc>
        <w:tc>
          <w:tcPr>
            <w:tcW w:w="6237" w:type="dxa"/>
            <w:gridSpan w:val="9"/>
            <w:tcBorders>
              <w:top w:val="single" w:sz="12" w:space="0" w:color="auto"/>
              <w:left w:val="single" w:sz="4" w:space="0" w:color="auto"/>
              <w:bottom w:val="single" w:sz="4" w:space="0" w:color="auto"/>
              <w:right w:val="single" w:sz="12" w:space="0" w:color="auto"/>
            </w:tcBorders>
            <w:vAlign w:val="center"/>
          </w:tcPr>
          <w:p w14:paraId="62DF0D6F" w14:textId="77777777" w:rsidR="00594975" w:rsidRPr="00FE62BD" w:rsidRDefault="00594975" w:rsidP="00C832DA">
            <w:pPr>
              <w:jc w:val="center"/>
              <w:rPr>
                <w:rFonts w:ascii="ＭＳ Ｐ明朝" w:eastAsia="ＭＳ Ｐ明朝" w:hAnsi="ＭＳ Ｐ明朝"/>
                <w:szCs w:val="21"/>
              </w:rPr>
            </w:pPr>
            <w:r w:rsidRPr="00FE62BD">
              <w:rPr>
                <w:rFonts w:ascii="ＭＳ Ｐ明朝" w:eastAsia="ＭＳ Ｐ明朝" w:hAnsi="ＭＳ Ｐ明朝" w:hint="eastAsia"/>
                <w:szCs w:val="21"/>
              </w:rPr>
              <w:t>約　　　　　　　年</w:t>
            </w:r>
          </w:p>
        </w:tc>
      </w:tr>
      <w:tr w:rsidR="00594975" w:rsidRPr="00FE62BD" w14:paraId="438493DF" w14:textId="77777777" w:rsidTr="00C832DA">
        <w:trPr>
          <w:trHeight w:hRule="exact" w:val="567"/>
        </w:trPr>
        <w:tc>
          <w:tcPr>
            <w:tcW w:w="5088" w:type="dxa"/>
            <w:gridSpan w:val="5"/>
            <w:tcBorders>
              <w:top w:val="single" w:sz="4" w:space="0" w:color="auto"/>
              <w:left w:val="single" w:sz="12" w:space="0" w:color="auto"/>
              <w:bottom w:val="single" w:sz="4" w:space="0" w:color="auto"/>
              <w:right w:val="single" w:sz="4" w:space="0" w:color="auto"/>
            </w:tcBorders>
            <w:vAlign w:val="center"/>
          </w:tcPr>
          <w:p w14:paraId="5960B619" w14:textId="77777777" w:rsidR="00594975" w:rsidRPr="00FE62BD" w:rsidRDefault="00594975" w:rsidP="00C832DA">
            <w:pPr>
              <w:jc w:val="left"/>
              <w:rPr>
                <w:rFonts w:ascii="ＭＳ Ｐ明朝" w:eastAsia="ＭＳ Ｐ明朝" w:hAnsi="ＭＳ Ｐ明朝"/>
                <w:szCs w:val="21"/>
              </w:rPr>
            </w:pPr>
            <w:r w:rsidRPr="00FE62BD">
              <w:rPr>
                <w:rFonts w:ascii="ＭＳ Ｐ明朝" w:eastAsia="ＭＳ Ｐ明朝" w:hAnsi="ＭＳ Ｐ明朝" w:hint="eastAsia"/>
                <w:szCs w:val="21"/>
              </w:rPr>
              <w:t>202</w:t>
            </w:r>
            <w:r>
              <w:rPr>
                <w:rFonts w:ascii="ＭＳ Ｐ明朝" w:eastAsia="ＭＳ Ｐ明朝" w:hAnsi="ＭＳ Ｐ明朝" w:hint="eastAsia"/>
                <w:szCs w:val="21"/>
              </w:rPr>
              <w:t>3</w:t>
            </w:r>
            <w:r w:rsidRPr="00FE62BD">
              <w:rPr>
                <w:rFonts w:ascii="ＭＳ Ｐ明朝" w:eastAsia="ＭＳ Ｐ明朝" w:hAnsi="ＭＳ Ｐ明朝" w:hint="eastAsia"/>
                <w:szCs w:val="21"/>
              </w:rPr>
              <w:t>年1月の介護福祉士国家試験の受験について</w:t>
            </w:r>
          </w:p>
        </w:tc>
        <w:tc>
          <w:tcPr>
            <w:tcW w:w="4253" w:type="dxa"/>
            <w:gridSpan w:val="7"/>
            <w:tcBorders>
              <w:top w:val="single" w:sz="4" w:space="0" w:color="auto"/>
              <w:left w:val="single" w:sz="4" w:space="0" w:color="auto"/>
              <w:bottom w:val="single" w:sz="4" w:space="0" w:color="auto"/>
              <w:right w:val="single" w:sz="12" w:space="0" w:color="auto"/>
            </w:tcBorders>
            <w:vAlign w:val="center"/>
          </w:tcPr>
          <w:p w14:paraId="6E36B32C" w14:textId="77777777" w:rsidR="00594975" w:rsidRPr="00FE62BD" w:rsidRDefault="00594975" w:rsidP="00C832DA">
            <w:pPr>
              <w:jc w:val="center"/>
              <w:rPr>
                <w:rFonts w:ascii="ＭＳ Ｐ明朝" w:eastAsia="ＭＳ Ｐ明朝" w:hAnsi="ＭＳ Ｐ明朝"/>
                <w:szCs w:val="21"/>
              </w:rPr>
            </w:pPr>
            <w:r w:rsidRPr="00FE62BD">
              <w:rPr>
                <w:rFonts w:ascii="ＭＳ Ｐ明朝" w:eastAsia="ＭＳ Ｐ明朝" w:hAnsi="ＭＳ Ｐ明朝" w:hint="eastAsia"/>
                <w:szCs w:val="21"/>
              </w:rPr>
              <w:t>・予定している　　　・予定していない</w:t>
            </w:r>
          </w:p>
        </w:tc>
      </w:tr>
      <w:tr w:rsidR="00594975" w:rsidRPr="00FE62BD" w14:paraId="725BFD70" w14:textId="77777777" w:rsidTr="00C832DA">
        <w:trPr>
          <w:trHeight w:hRule="exact" w:val="1123"/>
        </w:trPr>
        <w:tc>
          <w:tcPr>
            <w:tcW w:w="3104" w:type="dxa"/>
            <w:gridSpan w:val="3"/>
            <w:tcBorders>
              <w:top w:val="single" w:sz="4" w:space="0" w:color="auto"/>
              <w:left w:val="single" w:sz="12" w:space="0" w:color="auto"/>
              <w:right w:val="single" w:sz="4" w:space="0" w:color="auto"/>
            </w:tcBorders>
            <w:shd w:val="clear" w:color="auto" w:fill="auto"/>
            <w:vAlign w:val="center"/>
          </w:tcPr>
          <w:p w14:paraId="5029B9A3" w14:textId="77777777" w:rsidR="00594975" w:rsidRPr="00150030" w:rsidRDefault="00594975" w:rsidP="00C832DA">
            <w:pPr>
              <w:rPr>
                <w:rFonts w:ascii="ＭＳ Ｐ明朝" w:eastAsia="ＭＳ Ｐ明朝" w:hAnsi="ＭＳ Ｐ明朝"/>
                <w:sz w:val="22"/>
              </w:rPr>
            </w:pPr>
            <w:r w:rsidRPr="00150030">
              <w:rPr>
                <w:rFonts w:ascii="ＭＳ Ｐ明朝" w:eastAsia="ＭＳ Ｐ明朝" w:hAnsi="ＭＳ Ｐ明朝" w:hint="eastAsia"/>
                <w:sz w:val="22"/>
              </w:rPr>
              <w:t>ハローワーク教育訓練給付制度</w:t>
            </w:r>
          </w:p>
          <w:p w14:paraId="6BC38412" w14:textId="77777777" w:rsidR="00594975" w:rsidRPr="00FE62BD" w:rsidRDefault="00594975" w:rsidP="00C832DA">
            <w:pPr>
              <w:jc w:val="center"/>
              <w:rPr>
                <w:rFonts w:ascii="ＭＳ Ｐ明朝" w:eastAsia="ＭＳ Ｐ明朝" w:hAnsi="ＭＳ Ｐ明朝"/>
                <w:szCs w:val="21"/>
              </w:rPr>
            </w:pPr>
            <w:r w:rsidRPr="00150030">
              <w:rPr>
                <w:rFonts w:ascii="ＭＳ Ｐ明朝" w:eastAsia="ＭＳ Ｐ明朝" w:hAnsi="ＭＳ Ｐ明朝" w:hint="eastAsia"/>
                <w:b/>
                <w:sz w:val="24"/>
                <w:szCs w:val="24"/>
              </w:rPr>
              <w:t>（専門実践教育訓練）</w:t>
            </w:r>
          </w:p>
        </w:tc>
        <w:tc>
          <w:tcPr>
            <w:tcW w:w="6237" w:type="dxa"/>
            <w:gridSpan w:val="9"/>
            <w:tcBorders>
              <w:top w:val="single" w:sz="4" w:space="0" w:color="auto"/>
              <w:left w:val="single" w:sz="4" w:space="0" w:color="auto"/>
              <w:right w:val="single" w:sz="12" w:space="0" w:color="auto"/>
            </w:tcBorders>
            <w:shd w:val="clear" w:color="auto" w:fill="auto"/>
            <w:vAlign w:val="bottom"/>
          </w:tcPr>
          <w:p w14:paraId="46AE88EB" w14:textId="77777777" w:rsidR="00594975" w:rsidRPr="00150030" w:rsidRDefault="00594975" w:rsidP="00C832DA">
            <w:pPr>
              <w:spacing w:line="0" w:lineRule="atLeast"/>
              <w:jc w:val="center"/>
              <w:rPr>
                <w:rFonts w:ascii="ＭＳ Ｐ明朝" w:eastAsia="ＭＳ Ｐ明朝" w:hAnsi="ＭＳ Ｐ明朝"/>
                <w:b/>
                <w:szCs w:val="21"/>
              </w:rPr>
            </w:pPr>
            <w:r w:rsidRPr="00150030">
              <w:rPr>
                <w:rFonts w:ascii="ＭＳ Ｐ明朝" w:eastAsia="ＭＳ Ｐ明朝" w:hAnsi="ＭＳ Ｐ明朝" w:hint="eastAsia"/>
                <w:b/>
                <w:szCs w:val="21"/>
              </w:rPr>
              <w:t>・　利用する　　　　　　　　・　利用しない</w:t>
            </w:r>
          </w:p>
          <w:p w14:paraId="30C78C3E" w14:textId="77777777" w:rsidR="00594975" w:rsidRPr="00FE62BD" w:rsidRDefault="00594975" w:rsidP="00C832DA">
            <w:pPr>
              <w:spacing w:beforeLines="50" w:before="180"/>
              <w:jc w:val="center"/>
              <w:rPr>
                <w:rFonts w:ascii="ＭＳ Ｐ明朝" w:eastAsia="ＭＳ Ｐ明朝" w:hAnsi="ＭＳ Ｐ明朝"/>
                <w:szCs w:val="21"/>
              </w:rPr>
            </w:pPr>
            <w:r w:rsidRPr="00150030">
              <w:rPr>
                <w:rFonts w:ascii="ＭＳ Ｐ明朝" w:eastAsia="ＭＳ Ｐ明朝" w:hAnsi="ＭＳ Ｐ明朝" w:hint="eastAsia"/>
                <w:sz w:val="20"/>
                <w:szCs w:val="20"/>
              </w:rPr>
              <w:t>（必ずどちらかをご記入ください、ご不明な方はお問い合わせください）</w:t>
            </w:r>
          </w:p>
        </w:tc>
      </w:tr>
      <w:tr w:rsidR="00594975" w:rsidRPr="00FE62BD" w14:paraId="1A4B8D62" w14:textId="77777777" w:rsidTr="00C832DA">
        <w:trPr>
          <w:trHeight w:hRule="exact" w:val="707"/>
        </w:trPr>
        <w:tc>
          <w:tcPr>
            <w:tcW w:w="3104"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4E16A680" w14:textId="77777777" w:rsidR="00594975" w:rsidRPr="00150030" w:rsidRDefault="00594975" w:rsidP="00C832DA">
            <w:pPr>
              <w:rPr>
                <w:rFonts w:ascii="ＭＳ Ｐ明朝" w:eastAsia="ＭＳ Ｐ明朝" w:hAnsi="ＭＳ Ｐ明朝"/>
                <w:sz w:val="22"/>
              </w:rPr>
            </w:pPr>
            <w:r>
              <w:rPr>
                <w:rFonts w:ascii="ＭＳ Ｐ明朝" w:eastAsia="ＭＳ Ｐ明朝" w:hAnsi="ＭＳ Ｐ明朝" w:hint="eastAsia"/>
                <w:sz w:val="22"/>
              </w:rPr>
              <w:t>備考</w:t>
            </w:r>
          </w:p>
        </w:tc>
        <w:tc>
          <w:tcPr>
            <w:tcW w:w="6237" w:type="dxa"/>
            <w:gridSpan w:val="9"/>
            <w:tcBorders>
              <w:top w:val="single" w:sz="4" w:space="0" w:color="auto"/>
              <w:left w:val="single" w:sz="4" w:space="0" w:color="auto"/>
              <w:bottom w:val="single" w:sz="12" w:space="0" w:color="auto"/>
              <w:right w:val="single" w:sz="12" w:space="0" w:color="auto"/>
            </w:tcBorders>
            <w:shd w:val="clear" w:color="auto" w:fill="auto"/>
            <w:vAlign w:val="center"/>
          </w:tcPr>
          <w:p w14:paraId="55FE5D3B" w14:textId="77777777" w:rsidR="00594975" w:rsidRPr="00150030" w:rsidRDefault="00594975" w:rsidP="00C832DA">
            <w:pPr>
              <w:spacing w:line="0" w:lineRule="atLeast"/>
              <w:jc w:val="center"/>
              <w:rPr>
                <w:rFonts w:ascii="ＭＳ Ｐ明朝" w:eastAsia="ＭＳ Ｐ明朝" w:hAnsi="ＭＳ Ｐ明朝"/>
                <w:b/>
                <w:szCs w:val="21"/>
              </w:rPr>
            </w:pPr>
          </w:p>
        </w:tc>
      </w:tr>
    </w:tbl>
    <w:p w14:paraId="5F7BA01F" w14:textId="77777777" w:rsidR="00594975" w:rsidRPr="00C77B1D" w:rsidRDefault="00594975" w:rsidP="00594975">
      <w:pPr>
        <w:ind w:firstLineChars="250" w:firstLine="602"/>
        <w:rPr>
          <w:rFonts w:ascii="ＭＳ Ｐ明朝" w:eastAsia="ＭＳ Ｐ明朝" w:hAnsi="ＭＳ Ｐ明朝"/>
          <w:b/>
          <w:sz w:val="24"/>
          <w:szCs w:val="24"/>
        </w:rPr>
      </w:pPr>
      <w:r w:rsidRPr="00C77B1D">
        <w:rPr>
          <w:rFonts w:ascii="ＭＳ Ｐ明朝" w:eastAsia="ＭＳ Ｐ明朝" w:hAnsi="ＭＳ Ｐ明朝" w:hint="eastAsia"/>
          <w:b/>
          <w:sz w:val="24"/>
          <w:szCs w:val="24"/>
        </w:rPr>
        <w:t>※　資格をお持ちの方は、受講申込書に修了証明書（写し）を添付してください。</w:t>
      </w:r>
    </w:p>
    <w:p w14:paraId="24BAB5F5" w14:textId="77777777" w:rsidR="00594975" w:rsidRPr="000B2ED9" w:rsidRDefault="00594975" w:rsidP="00594975">
      <w:pPr>
        <w:ind w:firstLineChars="50" w:firstLine="80"/>
        <w:rPr>
          <w:rFonts w:eastAsia="ＭＳ Ｐ明朝"/>
          <w:sz w:val="16"/>
          <w:szCs w:val="16"/>
        </w:rPr>
      </w:pPr>
    </w:p>
    <w:p w14:paraId="29E332AD" w14:textId="77777777" w:rsidR="00594975" w:rsidRPr="006A700D" w:rsidRDefault="00594975" w:rsidP="00594975">
      <w:pPr>
        <w:spacing w:line="0" w:lineRule="atLeast"/>
        <w:ind w:leftChars="100" w:left="210" w:firstLineChars="450" w:firstLine="1084"/>
        <w:rPr>
          <w:rFonts w:ascii="AR P丸ゴシック体M" w:eastAsia="AR P丸ゴシック体M" w:hAnsi="ＭＳ ゴシック"/>
          <w:sz w:val="24"/>
          <w:szCs w:val="24"/>
        </w:rPr>
      </w:pPr>
      <w:r w:rsidRPr="006A700D">
        <w:rPr>
          <w:rFonts w:ascii="ＭＳ ゴシック" w:eastAsia="ＭＳ ゴシック" w:hAnsi="ＭＳ ゴシック" w:hint="eastAsia"/>
          <w:b/>
          <w:noProof/>
          <w:sz w:val="24"/>
          <w:szCs w:val="24"/>
        </w:rPr>
        <mc:AlternateContent>
          <mc:Choice Requires="wps">
            <w:drawing>
              <wp:anchor distT="0" distB="0" distL="114300" distR="114300" simplePos="0" relativeHeight="251745280" behindDoc="0" locked="0" layoutInCell="1" allowOverlap="1" wp14:anchorId="66C584C8" wp14:editId="4283CBBE">
                <wp:simplePos x="0" y="0"/>
                <wp:positionH relativeFrom="column">
                  <wp:posOffset>4294373</wp:posOffset>
                </wp:positionH>
                <wp:positionV relativeFrom="paragraph">
                  <wp:posOffset>135366</wp:posOffset>
                </wp:positionV>
                <wp:extent cx="1295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DE5EBD9" id="直線コネクタ 2"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338.15pt,10.65pt" to="44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" strokecolor="#4a7ebb"/>
            </w:pict>
          </mc:Fallback>
        </mc:AlternateContent>
      </w:r>
      <w:r w:rsidRPr="006A700D">
        <w:rPr>
          <w:rFonts w:ascii="ＭＳ ゴシック" w:eastAsia="ＭＳ ゴシック" w:hAnsi="ＭＳ ゴシック" w:hint="eastAsia"/>
          <w:b/>
          <w:noProof/>
          <w:sz w:val="24"/>
          <w:szCs w:val="24"/>
        </w:rPr>
        <mc:AlternateContent>
          <mc:Choice Requires="wps">
            <w:drawing>
              <wp:anchor distT="0" distB="0" distL="114300" distR="114300" simplePos="0" relativeHeight="251744256" behindDoc="0" locked="0" layoutInCell="1" allowOverlap="1" wp14:anchorId="552BFEC1" wp14:editId="13D91DF0">
                <wp:simplePos x="0" y="0"/>
                <wp:positionH relativeFrom="column">
                  <wp:posOffset>5592731</wp:posOffset>
                </wp:positionH>
                <wp:positionV relativeFrom="paragraph">
                  <wp:posOffset>134934</wp:posOffset>
                </wp:positionV>
                <wp:extent cx="9525" cy="78105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9525" cy="781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2C83DA" id="直線コネクタ 5"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35pt,10.6pt" to="441.1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" strokecolor="#4a7ebb"/>
            </w:pict>
          </mc:Fallback>
        </mc:AlternateContent>
      </w:r>
      <w:r w:rsidRPr="006A700D">
        <w:rPr>
          <w:rFonts w:ascii="AR P丸ゴシック体M" w:eastAsia="AR P丸ゴシック体M" w:hAnsi="ＭＳ ゴシック" w:hint="eastAsia"/>
          <w:sz w:val="24"/>
          <w:szCs w:val="24"/>
        </w:rPr>
        <w:t>(株)ビーイング</w:t>
      </w:r>
    </w:p>
    <w:tbl>
      <w:tblPr>
        <w:tblStyle w:val="a7"/>
        <w:tblpPr w:leftFromText="142" w:rightFromText="142" w:vertAnchor="text" w:horzAnchor="margin" w:tblpXSpec="right" w:tblpY="1344"/>
        <w:tblW w:w="0" w:type="auto"/>
        <w:tblLook w:val="04A0" w:firstRow="1" w:lastRow="0" w:firstColumn="1" w:lastColumn="0" w:noHBand="0" w:noVBand="1"/>
      </w:tblPr>
      <w:tblGrid>
        <w:gridCol w:w="1838"/>
        <w:gridCol w:w="1848"/>
        <w:gridCol w:w="1023"/>
      </w:tblGrid>
      <w:tr w:rsidR="00594975" w14:paraId="6A7A0E8A" w14:textId="77777777" w:rsidTr="00C832DA">
        <w:trPr>
          <w:trHeight w:hRule="exact" w:val="397"/>
        </w:trPr>
        <w:tc>
          <w:tcPr>
            <w:tcW w:w="1838" w:type="dxa"/>
            <w:vAlign w:val="center"/>
          </w:tcPr>
          <w:p w14:paraId="0C1BD2F2" w14:textId="77777777" w:rsidR="00594975" w:rsidRPr="008E2CA6" w:rsidRDefault="00594975" w:rsidP="00C832DA">
            <w:pPr>
              <w:jc w:val="center"/>
              <w:rPr>
                <w:rFonts w:ascii="AR P丸ゴシック体M" w:eastAsia="AR P丸ゴシック体M" w:hAnsi="ＭＳ Ｐゴシック"/>
                <w:bCs/>
                <w:sz w:val="20"/>
                <w:szCs w:val="20"/>
              </w:rPr>
            </w:pPr>
            <w:r>
              <w:rPr>
                <w:rFonts w:ascii="AR P丸ゴシック体M" w:eastAsia="AR P丸ゴシック体M" w:hAnsi="ＭＳ Ｐゴシック" w:hint="eastAsia"/>
                <w:bCs/>
                <w:sz w:val="20"/>
                <w:szCs w:val="20"/>
              </w:rPr>
              <w:t>ビーイング記入欄</w:t>
            </w:r>
          </w:p>
        </w:tc>
        <w:tc>
          <w:tcPr>
            <w:tcW w:w="1848" w:type="dxa"/>
            <w:vAlign w:val="center"/>
          </w:tcPr>
          <w:p w14:paraId="227834F4" w14:textId="77777777" w:rsidR="00594975" w:rsidRPr="008E2CA6" w:rsidRDefault="00594975" w:rsidP="00C832DA">
            <w:pPr>
              <w:jc w:val="center"/>
              <w:rPr>
                <w:rFonts w:ascii="AR P丸ゴシック体M" w:eastAsia="AR P丸ゴシック体M" w:hAnsi="ＭＳ Ｐゴシック"/>
                <w:bCs/>
                <w:sz w:val="20"/>
                <w:szCs w:val="20"/>
              </w:rPr>
            </w:pPr>
            <w:r w:rsidRPr="008E2CA6">
              <w:rPr>
                <w:rFonts w:ascii="AR P丸ゴシック体M" w:eastAsia="AR P丸ゴシック体M" w:hAnsi="ＭＳ Ｐゴシック" w:hint="eastAsia"/>
                <w:bCs/>
                <w:sz w:val="20"/>
                <w:szCs w:val="20"/>
              </w:rPr>
              <w:t>給付</w:t>
            </w:r>
            <w:r>
              <w:rPr>
                <w:rFonts w:ascii="AR P丸ゴシック体M" w:eastAsia="AR P丸ゴシック体M" w:hAnsi="ＭＳ Ｐゴシック" w:hint="eastAsia"/>
                <w:bCs/>
                <w:sz w:val="20"/>
                <w:szCs w:val="20"/>
              </w:rPr>
              <w:t>の</w:t>
            </w:r>
            <w:r w:rsidRPr="008E2CA6">
              <w:rPr>
                <w:rFonts w:ascii="AR P丸ゴシック体M" w:eastAsia="AR P丸ゴシック体M" w:hAnsi="ＭＳ Ｐゴシック" w:hint="eastAsia"/>
                <w:bCs/>
                <w:sz w:val="20"/>
                <w:szCs w:val="20"/>
              </w:rPr>
              <w:t>ご案内</w:t>
            </w:r>
            <w:r>
              <w:rPr>
                <w:rFonts w:ascii="AR P丸ゴシック体M" w:eastAsia="AR P丸ゴシック体M" w:hAnsi="ＭＳ Ｐゴシック" w:hint="eastAsia"/>
                <w:bCs/>
                <w:sz w:val="20"/>
                <w:szCs w:val="20"/>
              </w:rPr>
              <w:t>送付</w:t>
            </w:r>
          </w:p>
        </w:tc>
        <w:tc>
          <w:tcPr>
            <w:tcW w:w="1023" w:type="dxa"/>
            <w:vAlign w:val="center"/>
          </w:tcPr>
          <w:p w14:paraId="78944077" w14:textId="77777777" w:rsidR="00594975" w:rsidRPr="008E2CA6" w:rsidRDefault="00594975" w:rsidP="00C832DA">
            <w:pPr>
              <w:jc w:val="center"/>
              <w:rPr>
                <w:rFonts w:ascii="AR P丸ゴシック体M" w:eastAsia="AR P丸ゴシック体M" w:hAnsi="ＭＳ Ｐゴシック"/>
                <w:bCs/>
                <w:sz w:val="20"/>
                <w:szCs w:val="20"/>
              </w:rPr>
            </w:pPr>
          </w:p>
        </w:tc>
      </w:tr>
    </w:tbl>
    <w:p w14:paraId="678CA0F8" w14:textId="77777777" w:rsidR="00594975" w:rsidRPr="0034797E" w:rsidRDefault="00594975" w:rsidP="00594975">
      <w:pPr>
        <w:spacing w:line="0" w:lineRule="atLeast"/>
        <w:rPr>
          <w:rFonts w:ascii="AR P丸ゴシック体M" w:eastAsia="AR P丸ゴシック体M" w:hAnsiTheme="minorEastAsia"/>
          <w:sz w:val="24"/>
          <w:szCs w:val="24"/>
        </w:rPr>
      </w:pPr>
      <w:r w:rsidRPr="00413AFB">
        <w:rPr>
          <w:rFonts w:ascii="AR P丸ゴシック体M" w:eastAsia="AR P丸ゴシック体M" w:hAnsi="ＭＳ Ｐゴシック" w:hint="eastAsia"/>
          <w:bCs/>
          <w:sz w:val="24"/>
          <w:szCs w:val="24"/>
        </w:rPr>
        <w:t xml:space="preserve">　　</w:t>
      </w:r>
      <w:r w:rsidRPr="0034797E">
        <w:rPr>
          <w:rFonts w:ascii="ＭＳ ゴシック" w:eastAsia="ＭＳ ゴシック" w:hAnsi="ＭＳ ゴシック" w:hint="eastAsia"/>
          <w:szCs w:val="21"/>
        </w:rPr>
        <w:t xml:space="preserve">　　　　</w:t>
      </w:r>
      <w:r w:rsidRPr="0034797E">
        <w:rPr>
          <w:rFonts w:asciiTheme="minorEastAsia" w:hAnsiTheme="minorEastAsia" w:hint="eastAsia"/>
          <w:sz w:val="22"/>
        </w:rPr>
        <w:t xml:space="preserve">　</w:t>
      </w:r>
      <w:r w:rsidRPr="0034797E">
        <w:rPr>
          <w:rFonts w:ascii="AR P丸ゴシック体M" w:eastAsia="AR P丸ゴシック体M" w:hAnsiTheme="minorEastAsia" w:hint="eastAsia"/>
          <w:sz w:val="24"/>
          <w:szCs w:val="24"/>
        </w:rPr>
        <w:t>〒791-8013松山市山越6-6-22　白鳳会館</w:t>
      </w:r>
      <w:r>
        <w:rPr>
          <w:rFonts w:ascii="AR P丸ゴシック体M" w:eastAsia="AR P丸ゴシック体M" w:hAnsiTheme="minorEastAsia" w:hint="eastAsia"/>
          <w:sz w:val="24"/>
          <w:szCs w:val="24"/>
        </w:rPr>
        <w:t>206号</w:t>
      </w:r>
    </w:p>
    <w:p w14:paraId="190825F5" w14:textId="77777777" w:rsidR="00594975" w:rsidRDefault="00594975" w:rsidP="00594975">
      <w:pPr>
        <w:ind w:firstLineChars="500" w:firstLine="1600"/>
        <w:rPr>
          <w:rFonts w:ascii="AR P丸ゴシック体M" w:eastAsia="AR P丸ゴシック体M" w:hAnsiTheme="minorEastAsia"/>
          <w:sz w:val="32"/>
          <w:szCs w:val="32"/>
        </w:rPr>
      </w:pPr>
      <w:r w:rsidRPr="00702F33">
        <w:rPr>
          <w:rFonts w:ascii="AR P丸ゴシック体M" w:eastAsia="AR P丸ゴシック体M" w:hAnsi="ＭＳ Ｐゴシック" w:hint="eastAsia"/>
          <w:bCs/>
          <w:noProof/>
          <w:sz w:val="32"/>
          <w:szCs w:val="32"/>
        </w:rPr>
        <mc:AlternateContent>
          <mc:Choice Requires="wps">
            <w:drawing>
              <wp:anchor distT="0" distB="0" distL="114300" distR="114300" simplePos="0" relativeHeight="251742208" behindDoc="0" locked="0" layoutInCell="1" allowOverlap="1" wp14:anchorId="0B5E4247" wp14:editId="3A215936">
                <wp:simplePos x="0" y="0"/>
                <wp:positionH relativeFrom="column">
                  <wp:posOffset>681132</wp:posOffset>
                </wp:positionH>
                <wp:positionV relativeFrom="paragraph">
                  <wp:posOffset>129581</wp:posOffset>
                </wp:positionV>
                <wp:extent cx="9525" cy="447675"/>
                <wp:effectExtent l="0" t="0" r="28575" b="28575"/>
                <wp:wrapNone/>
                <wp:docPr id="6" name="直線コネクタ 6"/>
                <wp:cNvGraphicFramePr/>
                <a:graphic xmlns:a="http://schemas.openxmlformats.org/drawingml/2006/main">
                  <a:graphicData uri="http://schemas.microsoft.com/office/word/2010/wordprocessingShape">
                    <wps:wsp>
                      <wps:cNvCnPr/>
                      <wps:spPr>
                        <a:xfrm flipH="1">
                          <a:off x="0" y="0"/>
                          <a:ext cx="952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470026" id="直線コネクタ 6" o:spid="_x0000_s1026" style="position:absolute;left:0;text-align:left;flip:x;z-index:251742208;visibility:visible;mso-wrap-style:square;mso-wrap-distance-left:9pt;mso-wrap-distance-top:0;mso-wrap-distance-right:9pt;mso-wrap-distance-bottom:0;mso-position-horizontal:absolute;mso-position-horizontal-relative:text;mso-position-vertical:absolute;mso-position-vertical-relative:text" from="53.65pt,10.2pt" to="54.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" strokecolor="#4a7ebb"/>
            </w:pict>
          </mc:Fallback>
        </mc:AlternateContent>
      </w:r>
      <w:r w:rsidRPr="00702F33">
        <w:rPr>
          <w:rFonts w:ascii="AR P丸ゴシック体M" w:eastAsia="AR P丸ゴシック体M" w:hAnsiTheme="minorEastAsia" w:hint="eastAsia"/>
          <w:noProof/>
          <w:sz w:val="32"/>
          <w:szCs w:val="32"/>
        </w:rPr>
        <w:t xml:space="preserve"> </w:t>
      </w:r>
      <w:r w:rsidRPr="00702F33">
        <w:rPr>
          <w:rFonts w:ascii="AR P丸ゴシック体M" w:eastAsia="AR P丸ゴシック体M" w:hAnsiTheme="minorEastAsia" w:hint="eastAsia"/>
          <w:sz w:val="32"/>
          <w:szCs w:val="32"/>
        </w:rPr>
        <w:t>TEL 089-925-8815　 　FAX　089-925-8832</w:t>
      </w:r>
    </w:p>
    <w:p w14:paraId="68A4F601" w14:textId="77777777" w:rsidR="00594975" w:rsidRPr="00A021B0" w:rsidRDefault="00594975" w:rsidP="00594975">
      <w:pPr>
        <w:ind w:firstLineChars="500" w:firstLine="1600"/>
        <w:rPr>
          <w:rFonts w:ascii="AR P丸ゴシック体M" w:eastAsia="AR P丸ゴシック体M" w:hAnsi="ＭＳ Ｐゴシック"/>
          <w:bCs/>
          <w:sz w:val="32"/>
          <w:szCs w:val="32"/>
        </w:rPr>
      </w:pPr>
      <w:r w:rsidRPr="00702F33">
        <w:rPr>
          <w:rFonts w:ascii="AR P丸ゴシック体M" w:eastAsia="AR P丸ゴシック体M" w:hAnsiTheme="minorEastAsia" w:hint="eastAsia"/>
          <w:noProof/>
          <w:sz w:val="32"/>
          <w:szCs w:val="32"/>
        </w:rPr>
        <mc:AlternateContent>
          <mc:Choice Requires="wps">
            <w:drawing>
              <wp:anchor distT="0" distB="0" distL="114300" distR="114300" simplePos="0" relativeHeight="251743232" behindDoc="0" locked="0" layoutInCell="1" allowOverlap="1" wp14:anchorId="2C684808" wp14:editId="37A02576">
                <wp:simplePos x="0" y="0"/>
                <wp:positionH relativeFrom="column">
                  <wp:posOffset>664733</wp:posOffset>
                </wp:positionH>
                <wp:positionV relativeFrom="paragraph">
                  <wp:posOffset>70974</wp:posOffset>
                </wp:positionV>
                <wp:extent cx="4943265" cy="23551"/>
                <wp:effectExtent l="0" t="0" r="29210" b="33655"/>
                <wp:wrapNone/>
                <wp:docPr id="8" name="直線コネクタ 8"/>
                <wp:cNvGraphicFramePr/>
                <a:graphic xmlns:a="http://schemas.openxmlformats.org/drawingml/2006/main">
                  <a:graphicData uri="http://schemas.microsoft.com/office/word/2010/wordprocessingShape">
                    <wps:wsp>
                      <wps:cNvCnPr/>
                      <wps:spPr>
                        <a:xfrm flipV="1">
                          <a:off x="0" y="0"/>
                          <a:ext cx="4943265" cy="2355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7A49E2" id="直線コネクタ 8"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5.6pt" to="44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" strokecolor="#4a7ebb"/>
            </w:pict>
          </mc:Fallback>
        </mc:AlternateContent>
      </w:r>
    </w:p>
    <w:p w14:paraId="014CC8B2" w14:textId="5C87FE6A" w:rsidR="008D13C2" w:rsidRPr="00594975" w:rsidRDefault="00864B1F" w:rsidP="00817F3E">
      <w:pPr>
        <w:spacing w:line="0" w:lineRule="atLeast"/>
        <w:ind w:firstLineChars="100" w:firstLine="320"/>
        <w:rPr>
          <w:rFonts w:ascii="HGP創英角ﾎﾟｯﾌﾟ体" w:eastAsia="HGP創英角ﾎﾟｯﾌﾟ体" w:hAnsi="HGP創英角ﾎﾟｯﾌﾟ体"/>
          <w:spacing w:val="40"/>
          <w:sz w:val="32"/>
          <w:szCs w:val="32"/>
        </w:rPr>
      </w:pPr>
      <w:r w:rsidRPr="00864B1F">
        <w:rPr>
          <w:rFonts w:ascii="富士ポップＰ" w:eastAsia="富士ポップＰ" w:hAnsiTheme="majorEastAsia" w:hint="eastAsia"/>
          <w:b/>
          <w:outline/>
          <w:color w:val="4472C4" w:themeColor="accent5"/>
          <w:sz w:val="32"/>
          <w:szCs w:val="32"/>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介護福祉士を目指す方に</w:t>
      </w:r>
      <w:r w:rsidR="00DA647B" w:rsidRPr="00A25AA1">
        <w:rPr>
          <w:rFonts w:ascii="富士ポップＰ" w:eastAsia="富士ポップＰ" w:hAnsiTheme="majorEastAsia"/>
          <w:sz w:val="28"/>
          <w:szCs w:val="28"/>
        </w:rPr>
        <w:t xml:space="preserve"> </w:t>
      </w:r>
      <w:r w:rsidR="008D13C2" w:rsidRPr="003E0A1E">
        <w:rPr>
          <w:rFonts w:ascii="富士ポップＰ" w:eastAsia="富士ポップＰ" w:hAnsiTheme="majorEastAsia" w:hint="eastAsia"/>
          <w:b/>
          <w:bCs/>
          <w:spacing w:val="-8"/>
          <w:sz w:val="32"/>
          <w:szCs w:val="32"/>
        </w:rPr>
        <w:t>介</w:t>
      </w:r>
      <w:r w:rsidR="008D13C2" w:rsidRPr="00FD7C7B">
        <w:rPr>
          <w:rFonts w:ascii="HGP創英角ﾎﾟｯﾌﾟ体" w:eastAsia="HGP創英角ﾎﾟｯﾌﾟ体" w:hAnsi="HGP創英角ﾎﾟｯﾌﾟ体" w:hint="eastAsia"/>
          <w:spacing w:val="-8"/>
          <w:sz w:val="32"/>
          <w:szCs w:val="32"/>
        </w:rPr>
        <w:t>護福祉士</w:t>
      </w:r>
      <w:r w:rsidR="008D13C2" w:rsidRPr="00A75C02">
        <w:rPr>
          <w:rFonts w:ascii="HGP創英角ﾎﾟｯﾌﾟ体" w:eastAsia="HGP創英角ﾎﾟｯﾌﾟ体" w:hAnsi="HGP創英角ﾎﾟｯﾌﾟ体" w:hint="eastAsia"/>
          <w:spacing w:val="40"/>
          <w:sz w:val="56"/>
          <w:szCs w:val="56"/>
        </w:rPr>
        <w:t>実務者研修</w:t>
      </w:r>
      <w:r w:rsidR="00594975" w:rsidRPr="00594975">
        <w:rPr>
          <w:rFonts w:ascii="HGP創英角ﾎﾟｯﾌﾟ体" w:eastAsia="HGP創英角ﾎﾟｯﾌﾟ体" w:hAnsi="HGP創英角ﾎﾟｯﾌﾟ体" w:hint="eastAsia"/>
          <w:spacing w:val="40"/>
          <w:sz w:val="32"/>
          <w:szCs w:val="32"/>
        </w:rPr>
        <w:t>のご案内</w:t>
      </w:r>
    </w:p>
    <w:p w14:paraId="0083B8EB" w14:textId="1F39C838" w:rsidR="00451CAE" w:rsidRPr="0082374C" w:rsidRDefault="00817F3E" w:rsidP="00795569">
      <w:pPr>
        <w:spacing w:beforeLines="50" w:before="180"/>
        <w:rPr>
          <w:rFonts w:asciiTheme="majorEastAsia" w:eastAsiaTheme="majorEastAsia" w:hAnsiTheme="majorEastAsia"/>
          <w:sz w:val="22"/>
        </w:rPr>
      </w:pPr>
      <w:r>
        <w:rPr>
          <w:rFonts w:asciiTheme="majorEastAsia" w:eastAsiaTheme="majorEastAsia" w:hAnsiTheme="majorEastAsia" w:hint="eastAsia"/>
          <w:b/>
          <w:sz w:val="22"/>
        </w:rPr>
        <w:t>１</w:t>
      </w:r>
      <w:r w:rsidR="00AB06CA" w:rsidRPr="0082374C">
        <w:rPr>
          <w:rFonts w:asciiTheme="majorEastAsia" w:eastAsiaTheme="majorEastAsia" w:hAnsiTheme="majorEastAsia" w:hint="eastAsia"/>
          <w:b/>
          <w:sz w:val="22"/>
        </w:rPr>
        <w:t xml:space="preserve">　</w:t>
      </w:r>
      <w:r w:rsidR="00CB29F3" w:rsidRPr="00594975">
        <w:rPr>
          <w:rFonts w:asciiTheme="majorEastAsia" w:eastAsiaTheme="majorEastAsia" w:hAnsiTheme="majorEastAsia" w:hint="eastAsia"/>
          <w:b/>
          <w:spacing w:val="74"/>
          <w:kern w:val="0"/>
          <w:sz w:val="22"/>
          <w:fitText w:val="1326" w:id="1899187968"/>
        </w:rPr>
        <w:t>申込条</w:t>
      </w:r>
      <w:r w:rsidR="00CB29F3" w:rsidRPr="00594975">
        <w:rPr>
          <w:rFonts w:asciiTheme="majorEastAsia" w:eastAsiaTheme="majorEastAsia" w:hAnsiTheme="majorEastAsia" w:hint="eastAsia"/>
          <w:b/>
          <w:kern w:val="0"/>
          <w:sz w:val="22"/>
          <w:fitText w:val="1326" w:id="1899187968"/>
        </w:rPr>
        <w:t>件</w:t>
      </w:r>
    </w:p>
    <w:p w14:paraId="5859BC2D" w14:textId="77777777" w:rsidR="00451CAE" w:rsidRPr="00AB06CA" w:rsidRDefault="00AB06CA" w:rsidP="00AB06CA">
      <w:pPr>
        <w:ind w:firstLineChars="100" w:firstLine="210"/>
        <w:rPr>
          <w:rFonts w:asciiTheme="minorEastAsia" w:hAnsiTheme="minorEastAsia"/>
        </w:rPr>
      </w:pPr>
      <w:r w:rsidRPr="00AB06CA">
        <w:rPr>
          <w:rFonts w:asciiTheme="minorEastAsia" w:hAnsiTheme="minorEastAsia" w:hint="eastAsia"/>
        </w:rPr>
        <w:t>（</w:t>
      </w:r>
      <w:r w:rsidR="00CB29F3" w:rsidRPr="00AB06CA">
        <w:rPr>
          <w:rFonts w:asciiTheme="minorEastAsia" w:hAnsiTheme="minorEastAsia" w:hint="eastAsia"/>
        </w:rPr>
        <w:t>1</w:t>
      </w:r>
      <w:r w:rsidRPr="00AB06CA">
        <w:rPr>
          <w:rFonts w:asciiTheme="minorEastAsia" w:hAnsiTheme="minorEastAsia" w:hint="eastAsia"/>
        </w:rPr>
        <w:t>）</w:t>
      </w:r>
      <w:r w:rsidR="00451CAE" w:rsidRPr="00AB06CA">
        <w:rPr>
          <w:rFonts w:asciiTheme="minorEastAsia" w:hAnsiTheme="minorEastAsia" w:hint="eastAsia"/>
        </w:rPr>
        <w:t>スクーリング（面接事業）の全日程出席できる方。</w:t>
      </w:r>
    </w:p>
    <w:p w14:paraId="0594FC05" w14:textId="77777777" w:rsidR="00451CAE" w:rsidRPr="00AB06CA" w:rsidRDefault="00AB06CA" w:rsidP="00AB06CA">
      <w:pPr>
        <w:ind w:firstLineChars="100" w:firstLine="210"/>
        <w:rPr>
          <w:rFonts w:asciiTheme="minorEastAsia" w:hAnsiTheme="minorEastAsia"/>
        </w:rPr>
      </w:pPr>
      <w:r w:rsidRPr="00AB06CA">
        <w:rPr>
          <w:rFonts w:asciiTheme="minorEastAsia" w:hAnsiTheme="minorEastAsia" w:hint="eastAsia"/>
        </w:rPr>
        <w:t>（2）</w:t>
      </w:r>
      <w:r w:rsidR="00451CAE" w:rsidRPr="00AB06CA">
        <w:rPr>
          <w:rFonts w:asciiTheme="minorEastAsia" w:hAnsiTheme="minorEastAsia" w:hint="eastAsia"/>
        </w:rPr>
        <w:t>心身ともに健康で</w:t>
      </w:r>
      <w:r w:rsidR="00CD37D8" w:rsidRPr="00AB06CA">
        <w:rPr>
          <w:rFonts w:asciiTheme="minorEastAsia" w:hAnsiTheme="minorEastAsia" w:hint="eastAsia"/>
        </w:rPr>
        <w:t>、</w:t>
      </w:r>
      <w:r w:rsidR="00451CAE" w:rsidRPr="00AB06CA">
        <w:rPr>
          <w:rFonts w:asciiTheme="minorEastAsia" w:hAnsiTheme="minorEastAsia" w:hint="eastAsia"/>
        </w:rPr>
        <w:t>資格取得に対し、熱意がある方。</w:t>
      </w:r>
    </w:p>
    <w:p w14:paraId="3F94F973" w14:textId="77777777" w:rsidR="00451CAE" w:rsidRDefault="00AB06CA" w:rsidP="00AB06CA">
      <w:pPr>
        <w:ind w:leftChars="100" w:left="630" w:hangingChars="200" w:hanging="420"/>
      </w:pPr>
      <w:r w:rsidRPr="00AB06CA">
        <w:rPr>
          <w:rFonts w:asciiTheme="minorEastAsia" w:hAnsiTheme="minorEastAsia" w:hint="eastAsia"/>
        </w:rPr>
        <w:t>（</w:t>
      </w:r>
      <w:r w:rsidR="00CB29F3" w:rsidRPr="00AB06CA">
        <w:rPr>
          <w:rFonts w:asciiTheme="minorEastAsia" w:hAnsiTheme="minorEastAsia" w:hint="eastAsia"/>
        </w:rPr>
        <w:t>3</w:t>
      </w:r>
      <w:r w:rsidRPr="00AB06CA">
        <w:rPr>
          <w:rFonts w:asciiTheme="minorEastAsia" w:hAnsiTheme="minorEastAsia" w:hint="eastAsia"/>
        </w:rPr>
        <w:t>）</w:t>
      </w:r>
      <w:r w:rsidR="00451CAE" w:rsidRPr="00AB06CA">
        <w:rPr>
          <w:rFonts w:asciiTheme="minorEastAsia" w:hAnsiTheme="minorEastAsia" w:hint="eastAsia"/>
        </w:rPr>
        <w:t>定員を超える応募がある場合は先着順と</w:t>
      </w:r>
      <w:r w:rsidR="00CD37D8" w:rsidRPr="00AB06CA">
        <w:rPr>
          <w:rFonts w:asciiTheme="minorEastAsia" w:hAnsiTheme="minorEastAsia" w:hint="eastAsia"/>
        </w:rPr>
        <w:t>します。</w:t>
      </w:r>
      <w:r w:rsidR="00451CAE" w:rsidRPr="00AB06CA">
        <w:rPr>
          <w:rFonts w:asciiTheme="minorEastAsia" w:hAnsiTheme="minorEastAsia" w:hint="eastAsia"/>
        </w:rPr>
        <w:t>また、必要に応じて面接を行い、受講を決定</w:t>
      </w:r>
      <w:r w:rsidR="00CD37D8" w:rsidRPr="00AB06CA">
        <w:rPr>
          <w:rFonts w:asciiTheme="minorEastAsia" w:hAnsiTheme="minorEastAsia" w:hint="eastAsia"/>
        </w:rPr>
        <w:t>いた</w:t>
      </w:r>
      <w:r w:rsidR="00CD37D8">
        <w:rPr>
          <w:rFonts w:hint="eastAsia"/>
        </w:rPr>
        <w:t>します。</w:t>
      </w:r>
    </w:p>
    <w:p w14:paraId="18CC1A4B" w14:textId="44B20E05" w:rsidR="00451CAE" w:rsidRPr="00FD5544" w:rsidRDefault="00817F3E" w:rsidP="00817F3E">
      <w:pPr>
        <w:spacing w:beforeLines="30" w:before="108"/>
        <w:rPr>
          <w:rFonts w:asciiTheme="majorEastAsia" w:eastAsiaTheme="majorEastAsia" w:hAnsiTheme="majorEastAsia"/>
          <w:sz w:val="22"/>
        </w:rPr>
      </w:pPr>
      <w:r>
        <w:rPr>
          <w:rFonts w:asciiTheme="majorEastAsia" w:eastAsiaTheme="majorEastAsia" w:hAnsiTheme="majorEastAsia" w:hint="eastAsia"/>
          <w:b/>
          <w:sz w:val="22"/>
        </w:rPr>
        <w:t>２</w:t>
      </w:r>
      <w:r w:rsidR="00AB06CA" w:rsidRPr="00FD5544">
        <w:rPr>
          <w:rFonts w:asciiTheme="majorEastAsia" w:eastAsiaTheme="majorEastAsia" w:hAnsiTheme="majorEastAsia" w:hint="eastAsia"/>
          <w:b/>
          <w:sz w:val="22"/>
        </w:rPr>
        <w:t xml:space="preserve">　</w:t>
      </w:r>
      <w:r w:rsidR="00CB29F3" w:rsidRPr="00FD5544">
        <w:rPr>
          <w:rFonts w:asciiTheme="majorEastAsia" w:eastAsiaTheme="majorEastAsia" w:hAnsiTheme="majorEastAsia" w:hint="eastAsia"/>
          <w:b/>
          <w:sz w:val="22"/>
        </w:rPr>
        <w:t>お申込手続き</w:t>
      </w:r>
    </w:p>
    <w:p w14:paraId="6919603F" w14:textId="77777777" w:rsidR="00CB29F3" w:rsidRPr="00AB06CA" w:rsidRDefault="00AB06CA" w:rsidP="00AB06CA">
      <w:pPr>
        <w:ind w:firstLineChars="100" w:firstLine="210"/>
        <w:rPr>
          <w:rFonts w:asciiTheme="minorEastAsia" w:hAnsiTheme="minorEastAsia"/>
        </w:rPr>
      </w:pPr>
      <w:r w:rsidRPr="00AB06CA">
        <w:rPr>
          <w:rFonts w:asciiTheme="minorEastAsia" w:hAnsiTheme="minorEastAsia" w:hint="eastAsia"/>
        </w:rPr>
        <w:t>（</w:t>
      </w:r>
      <w:r w:rsidR="00CB29F3" w:rsidRPr="00AB06CA">
        <w:rPr>
          <w:rFonts w:asciiTheme="minorEastAsia" w:hAnsiTheme="minorEastAsia" w:hint="eastAsia"/>
        </w:rPr>
        <w:t>1</w:t>
      </w:r>
      <w:r w:rsidRPr="00AB06CA">
        <w:rPr>
          <w:rFonts w:asciiTheme="minorEastAsia" w:hAnsiTheme="minorEastAsia" w:hint="eastAsia"/>
        </w:rPr>
        <w:t>）</w:t>
      </w:r>
      <w:r w:rsidR="00CB29F3" w:rsidRPr="00AB06CA">
        <w:rPr>
          <w:rFonts w:asciiTheme="minorEastAsia" w:hAnsiTheme="minorEastAsia" w:hint="eastAsia"/>
        </w:rPr>
        <w:t>受講申込用紙をFAX又は郵送にてお送りください。</w:t>
      </w:r>
    </w:p>
    <w:p w14:paraId="0D8E4926" w14:textId="77777777" w:rsidR="00451CAE" w:rsidRDefault="00AB06CA" w:rsidP="00AB06CA">
      <w:pPr>
        <w:ind w:leftChars="150" w:left="735" w:hangingChars="200" w:hanging="420"/>
        <w:rPr>
          <w:rFonts w:asciiTheme="minorEastAsia" w:hAnsiTheme="minorEastAsia"/>
        </w:rPr>
      </w:pPr>
      <w:r>
        <w:rPr>
          <w:rFonts w:asciiTheme="minorEastAsia" w:hAnsiTheme="minorEastAsia" w:hint="eastAsia"/>
        </w:rPr>
        <w:t>(2)</w:t>
      </w:r>
      <w:r>
        <w:rPr>
          <w:rFonts w:asciiTheme="minorEastAsia" w:hAnsiTheme="minorEastAsia"/>
        </w:rPr>
        <w:t xml:space="preserve"> </w:t>
      </w:r>
      <w:r w:rsidR="00451CAE" w:rsidRPr="00AB06CA">
        <w:rPr>
          <w:rFonts w:asciiTheme="minorEastAsia" w:hAnsiTheme="minorEastAsia" w:hint="eastAsia"/>
        </w:rPr>
        <w:t>受講決定者</w:t>
      </w:r>
      <w:r w:rsidR="007C2619" w:rsidRPr="00AB06CA">
        <w:rPr>
          <w:rFonts w:asciiTheme="minorEastAsia" w:hAnsiTheme="minorEastAsia" w:hint="eastAsia"/>
        </w:rPr>
        <w:t>に</w:t>
      </w:r>
      <w:r w:rsidR="00451CAE" w:rsidRPr="00AB06CA">
        <w:rPr>
          <w:rFonts w:asciiTheme="minorEastAsia" w:hAnsiTheme="minorEastAsia" w:hint="eastAsia"/>
        </w:rPr>
        <w:t>は、</w:t>
      </w:r>
      <w:r w:rsidR="007C2619" w:rsidRPr="00AB06CA">
        <w:rPr>
          <w:rFonts w:asciiTheme="minorEastAsia" w:hAnsiTheme="minorEastAsia" w:hint="eastAsia"/>
        </w:rPr>
        <w:t>受講決定通知書を</w:t>
      </w:r>
      <w:r w:rsidR="00067CBA" w:rsidRPr="00AB06CA">
        <w:rPr>
          <w:rFonts w:asciiTheme="minorEastAsia" w:hAnsiTheme="minorEastAsia" w:hint="eastAsia"/>
        </w:rPr>
        <w:t>郵送</w:t>
      </w:r>
      <w:r w:rsidR="007C2619" w:rsidRPr="00AB06CA">
        <w:rPr>
          <w:rFonts w:asciiTheme="minorEastAsia" w:hAnsiTheme="minorEastAsia" w:hint="eastAsia"/>
        </w:rPr>
        <w:t>いたします。受講決定通知書に記載した期日までに受講料</w:t>
      </w:r>
      <w:r w:rsidR="00067CBA" w:rsidRPr="00AB06CA">
        <w:rPr>
          <w:rFonts w:asciiTheme="minorEastAsia" w:hAnsiTheme="minorEastAsia" w:hint="eastAsia"/>
        </w:rPr>
        <w:t>を</w:t>
      </w:r>
      <w:r w:rsidR="007C2619" w:rsidRPr="00AB06CA">
        <w:rPr>
          <w:rFonts w:asciiTheme="minorEastAsia" w:hAnsiTheme="minorEastAsia" w:hint="eastAsia"/>
        </w:rPr>
        <w:t>お振込み</w:t>
      </w:r>
      <w:r w:rsidR="00CA7830">
        <w:rPr>
          <w:rFonts w:asciiTheme="minorEastAsia" w:hAnsiTheme="minorEastAsia" w:hint="eastAsia"/>
        </w:rPr>
        <w:t>ください。</w:t>
      </w:r>
      <w:r w:rsidR="00557C50" w:rsidRPr="00AB06CA">
        <w:rPr>
          <w:rFonts w:asciiTheme="minorEastAsia" w:hAnsiTheme="minorEastAsia" w:hint="eastAsia"/>
        </w:rPr>
        <w:t>（振込手数料は受講者負担とします。</w:t>
      </w:r>
      <w:r w:rsidR="00557C50">
        <w:rPr>
          <w:rFonts w:asciiTheme="minorEastAsia" w:hAnsiTheme="minorEastAsia" w:hint="eastAsia"/>
        </w:rPr>
        <w:t>）</w:t>
      </w:r>
    </w:p>
    <w:p w14:paraId="2698FEBD" w14:textId="77777777" w:rsidR="00A7614B" w:rsidRPr="00A7614B" w:rsidRDefault="00A7614B" w:rsidP="00A7614B">
      <w:pPr>
        <w:ind w:firstLineChars="150" w:firstLine="315"/>
        <w:rPr>
          <w:rFonts w:asciiTheme="minorEastAsia" w:hAnsiTheme="minorEastAsia"/>
        </w:rPr>
      </w:pPr>
      <w:r>
        <w:rPr>
          <w:rFonts w:asciiTheme="minorEastAsia" w:hAnsiTheme="minorEastAsia" w:hint="eastAsia"/>
        </w:rPr>
        <w:t>(</w:t>
      </w:r>
      <w:r>
        <w:rPr>
          <w:rFonts w:asciiTheme="minorEastAsia" w:hAnsiTheme="minorEastAsia"/>
        </w:rPr>
        <w:t>3)</w:t>
      </w:r>
      <w:r w:rsidRPr="00A7614B">
        <w:rPr>
          <w:rFonts w:asciiTheme="minorEastAsia" w:hAnsiTheme="minorEastAsia" w:hint="eastAsia"/>
          <w:color w:val="FF0000"/>
        </w:rPr>
        <w:t xml:space="preserve"> </w:t>
      </w:r>
      <w:r w:rsidRPr="00A7614B">
        <w:rPr>
          <w:rFonts w:asciiTheme="minorEastAsia" w:hAnsiTheme="minorEastAsia" w:hint="eastAsia"/>
        </w:rPr>
        <w:t>お支払方法について、ご相談のある方はお申し出ください。</w:t>
      </w:r>
    </w:p>
    <w:p w14:paraId="56715A85" w14:textId="43BA3DA4" w:rsidR="00451CAE" w:rsidRPr="00A7614B" w:rsidRDefault="00817F3E" w:rsidP="00817F3E">
      <w:pPr>
        <w:spacing w:beforeLines="30" w:before="108"/>
        <w:ind w:left="221" w:hangingChars="100" w:hanging="221"/>
        <w:rPr>
          <w:rFonts w:asciiTheme="minorEastAsia" w:hAnsiTheme="minorEastAsia"/>
        </w:rPr>
      </w:pPr>
      <w:r>
        <w:rPr>
          <w:rFonts w:asciiTheme="majorEastAsia" w:eastAsiaTheme="majorEastAsia" w:hAnsiTheme="majorEastAsia" w:hint="eastAsia"/>
          <w:b/>
          <w:sz w:val="22"/>
        </w:rPr>
        <w:t>３</w:t>
      </w:r>
      <w:r w:rsidR="00AB06CA" w:rsidRPr="0082374C">
        <w:rPr>
          <w:rFonts w:asciiTheme="majorEastAsia" w:eastAsiaTheme="majorEastAsia" w:hAnsiTheme="majorEastAsia" w:hint="eastAsia"/>
          <w:b/>
          <w:sz w:val="22"/>
        </w:rPr>
        <w:t xml:space="preserve">　</w:t>
      </w:r>
      <w:r w:rsidR="00451CAE" w:rsidRPr="0082374C">
        <w:rPr>
          <w:rFonts w:asciiTheme="majorEastAsia" w:eastAsiaTheme="majorEastAsia" w:hAnsiTheme="majorEastAsia" w:hint="eastAsia"/>
          <w:b/>
          <w:sz w:val="22"/>
        </w:rPr>
        <w:t>学習の指導及び評価方法</w:t>
      </w:r>
      <w:r w:rsidR="00FD2219">
        <w:rPr>
          <w:rFonts w:hint="eastAsia"/>
          <w:b/>
        </w:rPr>
        <w:t xml:space="preserve">　</w:t>
      </w:r>
      <w:r w:rsidR="00451CAE">
        <w:rPr>
          <w:rFonts w:hint="eastAsia"/>
        </w:rPr>
        <w:t xml:space="preserve">　各科目の到達目標に従い、内容の理解度を確認</w:t>
      </w:r>
      <w:r w:rsidR="00C83B77">
        <w:rPr>
          <w:rFonts w:hint="eastAsia"/>
        </w:rPr>
        <w:t>します</w:t>
      </w:r>
      <w:r w:rsidR="00451CAE">
        <w:rPr>
          <w:rFonts w:hint="eastAsia"/>
        </w:rPr>
        <w:t>。</w:t>
      </w:r>
    </w:p>
    <w:p w14:paraId="55AA938E" w14:textId="77777777" w:rsidR="00451CAE" w:rsidRDefault="00451CAE" w:rsidP="00FD2219">
      <w:pPr>
        <w:ind w:firstLineChars="200" w:firstLine="420"/>
      </w:pPr>
      <w:r>
        <w:rPr>
          <w:rFonts w:hint="eastAsia"/>
        </w:rPr>
        <w:t>通信課程の為、添削指導（通信）とスクーリング（面接授業）による指導を</w:t>
      </w:r>
      <w:r w:rsidR="00C83B77">
        <w:rPr>
          <w:rFonts w:hint="eastAsia"/>
        </w:rPr>
        <w:t>行います</w:t>
      </w:r>
      <w:r>
        <w:rPr>
          <w:rFonts w:hint="eastAsia"/>
        </w:rPr>
        <w:t>。</w:t>
      </w:r>
    </w:p>
    <w:p w14:paraId="0BEB965D" w14:textId="20103516" w:rsidR="00451CAE" w:rsidRPr="00AB06CA" w:rsidRDefault="00AB06CA" w:rsidP="00113EB8">
      <w:pPr>
        <w:ind w:leftChars="133" w:left="594" w:hangingChars="150" w:hanging="315"/>
        <w:rPr>
          <w:rFonts w:asciiTheme="minorEastAsia" w:hAnsiTheme="minorEastAsia"/>
        </w:rPr>
      </w:pPr>
      <w:r w:rsidRPr="00AB06CA">
        <w:rPr>
          <w:rFonts w:asciiTheme="minorEastAsia" w:hAnsiTheme="minorEastAsia" w:hint="eastAsia"/>
        </w:rPr>
        <w:t>(1)</w:t>
      </w:r>
      <w:r w:rsidRPr="00AB06CA">
        <w:rPr>
          <w:rFonts w:asciiTheme="minorEastAsia" w:hAnsiTheme="minorEastAsia"/>
        </w:rPr>
        <w:t xml:space="preserve"> </w:t>
      </w:r>
      <w:r w:rsidR="00451CAE" w:rsidRPr="00AB06CA">
        <w:rPr>
          <w:rFonts w:asciiTheme="minorEastAsia" w:hAnsiTheme="minorEastAsia" w:hint="eastAsia"/>
        </w:rPr>
        <w:t>添削課題は、テキストを使用し自宅学習を進め、指定期間内に解答し郵送で提出し、添削指導及び評価を行</w:t>
      </w:r>
      <w:r w:rsidR="00C83B77" w:rsidRPr="00AB06CA">
        <w:rPr>
          <w:rFonts w:asciiTheme="minorEastAsia" w:hAnsiTheme="minorEastAsia" w:hint="eastAsia"/>
        </w:rPr>
        <w:t>います</w:t>
      </w:r>
      <w:r w:rsidR="00451CAE" w:rsidRPr="00AB06CA">
        <w:rPr>
          <w:rFonts w:asciiTheme="minorEastAsia" w:hAnsiTheme="minorEastAsia" w:hint="eastAsia"/>
        </w:rPr>
        <w:t>。（提出期日厳守</w:t>
      </w:r>
      <w:r w:rsidR="00053A0E">
        <w:rPr>
          <w:rFonts w:asciiTheme="minorEastAsia" w:hAnsiTheme="minorEastAsia" w:hint="eastAsia"/>
        </w:rPr>
        <w:t>、提出日を過ぎたものは欠席とみなす</w:t>
      </w:r>
      <w:r w:rsidR="00451CAE" w:rsidRPr="00AB06CA">
        <w:rPr>
          <w:rFonts w:asciiTheme="minorEastAsia" w:hAnsiTheme="minorEastAsia" w:hint="eastAsia"/>
        </w:rPr>
        <w:t>）</w:t>
      </w:r>
    </w:p>
    <w:p w14:paraId="67F43736" w14:textId="77777777" w:rsidR="00067CBA" w:rsidRPr="00AB06CA" w:rsidRDefault="00AB06CA" w:rsidP="00113EB8">
      <w:pPr>
        <w:ind w:leftChars="133" w:left="594" w:hangingChars="150" w:hanging="315"/>
        <w:rPr>
          <w:rFonts w:asciiTheme="minorEastAsia" w:hAnsiTheme="minorEastAsia"/>
        </w:rPr>
      </w:pPr>
      <w:r>
        <w:rPr>
          <w:rFonts w:asciiTheme="minorEastAsia" w:hAnsiTheme="minorEastAsia" w:hint="eastAsia"/>
        </w:rPr>
        <w:t>(2)</w:t>
      </w:r>
      <w:r>
        <w:rPr>
          <w:rFonts w:asciiTheme="minorEastAsia" w:hAnsiTheme="minorEastAsia"/>
        </w:rPr>
        <w:t xml:space="preserve"> </w:t>
      </w:r>
      <w:r w:rsidR="00451CAE" w:rsidRPr="00AB06CA">
        <w:rPr>
          <w:rFonts w:asciiTheme="minorEastAsia" w:hAnsiTheme="minorEastAsia" w:hint="eastAsia"/>
        </w:rPr>
        <w:t>介護過程Ⅲと医療的ケアの演習はスクーリング（面接授業）となる為、全ての授業に出席することが必要</w:t>
      </w:r>
      <w:r w:rsidR="00C83B77" w:rsidRPr="00AB06CA">
        <w:rPr>
          <w:rFonts w:asciiTheme="minorEastAsia" w:hAnsiTheme="minorEastAsia" w:hint="eastAsia"/>
        </w:rPr>
        <w:t>です</w:t>
      </w:r>
      <w:r w:rsidR="00451CAE" w:rsidRPr="00AB06CA">
        <w:rPr>
          <w:rFonts w:asciiTheme="minorEastAsia" w:hAnsiTheme="minorEastAsia" w:hint="eastAsia"/>
        </w:rPr>
        <w:t xml:space="preserve">。 </w:t>
      </w:r>
      <w:r w:rsidR="00704840" w:rsidRPr="00AB06CA">
        <w:rPr>
          <w:rFonts w:asciiTheme="minorEastAsia" w:hAnsiTheme="minorEastAsia" w:hint="eastAsia"/>
        </w:rPr>
        <w:t>理由の如何にかかわらず</w:t>
      </w:r>
      <w:r w:rsidR="00704840" w:rsidRPr="00CA7830">
        <w:rPr>
          <w:rFonts w:asciiTheme="minorEastAsia" w:hAnsiTheme="minorEastAsia" w:hint="eastAsia"/>
          <w:b/>
        </w:rPr>
        <w:t>、遅刻・早退は欠席</w:t>
      </w:r>
      <w:r w:rsidR="00704840" w:rsidRPr="00AB06CA">
        <w:rPr>
          <w:rFonts w:asciiTheme="minorEastAsia" w:hAnsiTheme="minorEastAsia" w:hint="eastAsia"/>
        </w:rPr>
        <w:t>と</w:t>
      </w:r>
      <w:r w:rsidR="00C83B77" w:rsidRPr="00AB06CA">
        <w:rPr>
          <w:rFonts w:asciiTheme="minorEastAsia" w:hAnsiTheme="minorEastAsia" w:hint="eastAsia"/>
        </w:rPr>
        <w:t>します。</w:t>
      </w:r>
    </w:p>
    <w:p w14:paraId="1EF7131F" w14:textId="7C80407B" w:rsidR="00451CAE" w:rsidRPr="0082374C" w:rsidRDefault="00817F3E" w:rsidP="00817F3E">
      <w:pPr>
        <w:spacing w:beforeLines="30" w:before="108"/>
        <w:rPr>
          <w:rFonts w:asciiTheme="majorEastAsia" w:eastAsiaTheme="majorEastAsia" w:hAnsiTheme="majorEastAsia"/>
          <w:sz w:val="22"/>
        </w:rPr>
      </w:pPr>
      <w:r>
        <w:rPr>
          <w:rFonts w:asciiTheme="majorEastAsia" w:eastAsiaTheme="majorEastAsia" w:hAnsiTheme="majorEastAsia" w:hint="eastAsia"/>
          <w:b/>
          <w:sz w:val="22"/>
        </w:rPr>
        <w:t>４</w:t>
      </w:r>
      <w:r w:rsidR="00AB06CA" w:rsidRPr="0082374C">
        <w:rPr>
          <w:rFonts w:asciiTheme="majorEastAsia" w:eastAsiaTheme="majorEastAsia" w:hAnsiTheme="majorEastAsia" w:hint="eastAsia"/>
          <w:b/>
          <w:sz w:val="22"/>
        </w:rPr>
        <w:t xml:space="preserve">　</w:t>
      </w:r>
      <w:r w:rsidR="00451CAE" w:rsidRPr="0082374C">
        <w:rPr>
          <w:rFonts w:asciiTheme="majorEastAsia" w:eastAsiaTheme="majorEastAsia" w:hAnsiTheme="majorEastAsia" w:hint="eastAsia"/>
          <w:b/>
          <w:sz w:val="22"/>
        </w:rPr>
        <w:t>研修修了の認定方法</w:t>
      </w:r>
    </w:p>
    <w:p w14:paraId="07A55373" w14:textId="77777777" w:rsidR="00451CAE" w:rsidRPr="00AB06CA" w:rsidRDefault="00451CAE" w:rsidP="00704840">
      <w:pPr>
        <w:ind w:left="525" w:hangingChars="250" w:hanging="525"/>
        <w:rPr>
          <w:rFonts w:asciiTheme="minorEastAsia" w:hAnsiTheme="minorEastAsia"/>
        </w:rPr>
      </w:pPr>
      <w:r w:rsidRPr="00054286">
        <w:rPr>
          <w:rFonts w:hint="eastAsia"/>
        </w:rPr>
        <w:t xml:space="preserve">　</w:t>
      </w:r>
      <w:r w:rsidR="00704840">
        <w:rPr>
          <w:rFonts w:hint="eastAsia"/>
        </w:rPr>
        <w:t xml:space="preserve"> </w:t>
      </w:r>
      <w:r w:rsidR="0082374C">
        <w:t xml:space="preserve"> </w:t>
      </w:r>
      <w:r w:rsidRPr="00A714DE">
        <w:rPr>
          <w:rFonts w:hint="eastAsia"/>
        </w:rPr>
        <w:t>修了に必要な授業科目及び授業時間数</w:t>
      </w:r>
      <w:r w:rsidR="00FD35A0">
        <w:rPr>
          <w:rFonts w:hint="eastAsia"/>
        </w:rPr>
        <w:t>５</w:t>
      </w:r>
      <w:r w:rsidR="00704840">
        <w:rPr>
          <w:rFonts w:hint="eastAsia"/>
        </w:rPr>
        <w:t>項（</w:t>
      </w:r>
      <w:r w:rsidR="00FD2219">
        <w:rPr>
          <w:rFonts w:hint="eastAsia"/>
        </w:rPr>
        <w:t>１</w:t>
      </w:r>
      <w:r w:rsidR="00704840">
        <w:rPr>
          <w:rFonts w:hint="eastAsia"/>
        </w:rPr>
        <w:t>）受講科目</w:t>
      </w:r>
      <w:r>
        <w:rPr>
          <w:rFonts w:hint="eastAsia"/>
        </w:rPr>
        <w:t>の全ての科目に合格すること</w:t>
      </w:r>
      <w:r w:rsidR="00DF409D">
        <w:rPr>
          <w:rFonts w:hint="eastAsia"/>
        </w:rPr>
        <w:t>が必要</w:t>
      </w:r>
      <w:r w:rsidR="00DF409D" w:rsidRPr="00AB06CA">
        <w:rPr>
          <w:rFonts w:asciiTheme="minorEastAsia" w:hAnsiTheme="minorEastAsia" w:hint="eastAsia"/>
        </w:rPr>
        <w:t>となります。</w:t>
      </w:r>
    </w:p>
    <w:p w14:paraId="6C7F0551" w14:textId="77777777" w:rsidR="00451CAE" w:rsidRPr="00AB06CA" w:rsidRDefault="00451CAE" w:rsidP="00CA7830">
      <w:pPr>
        <w:ind w:firstLineChars="100" w:firstLine="210"/>
        <w:rPr>
          <w:rFonts w:asciiTheme="minorEastAsia" w:hAnsiTheme="minorEastAsia"/>
        </w:rPr>
      </w:pPr>
      <w:r w:rsidRPr="00AB06CA">
        <w:rPr>
          <w:rFonts w:asciiTheme="minorEastAsia" w:hAnsiTheme="minorEastAsia" w:hint="eastAsia"/>
        </w:rPr>
        <w:t>（1）添削課題における習得度評価</w:t>
      </w:r>
      <w:r w:rsidRPr="00AB06CA">
        <w:rPr>
          <w:rFonts w:asciiTheme="minorEastAsia" w:hAnsiTheme="minorEastAsia" w:hint="eastAsia"/>
        </w:rPr>
        <w:tab/>
      </w:r>
      <w:r w:rsidR="001A0CF6" w:rsidRPr="00AB06CA">
        <w:rPr>
          <w:rFonts w:asciiTheme="minorEastAsia" w:hAnsiTheme="minorEastAsia" w:hint="eastAsia"/>
        </w:rPr>
        <w:t>各科目ごと、</w:t>
      </w:r>
      <w:r w:rsidRPr="00AB06CA">
        <w:rPr>
          <w:rFonts w:asciiTheme="minorEastAsia" w:hAnsiTheme="minorEastAsia" w:hint="eastAsia"/>
        </w:rPr>
        <w:t>成績の評価によって修了の認定を行</w:t>
      </w:r>
      <w:r w:rsidR="00DF409D" w:rsidRPr="00AB06CA">
        <w:rPr>
          <w:rFonts w:asciiTheme="minorEastAsia" w:hAnsiTheme="minorEastAsia" w:hint="eastAsia"/>
        </w:rPr>
        <w:t>います。</w:t>
      </w:r>
    </w:p>
    <w:p w14:paraId="5FFBEA83" w14:textId="77777777" w:rsidR="00451CAE" w:rsidRDefault="00DF409D" w:rsidP="00AB06CA">
      <w:pPr>
        <w:ind w:firstLineChars="400" w:firstLine="840"/>
        <w:rPr>
          <w:rFonts w:asciiTheme="minorEastAsia" w:hAnsiTheme="minorEastAsia"/>
        </w:rPr>
      </w:pPr>
      <w:r w:rsidRPr="00AB06CA">
        <w:rPr>
          <w:rFonts w:asciiTheme="minorEastAsia" w:hAnsiTheme="minorEastAsia" w:hint="eastAsia"/>
        </w:rPr>
        <w:t>合格に満たない場合は、</w:t>
      </w:r>
      <w:r w:rsidR="00451CAE" w:rsidRPr="00AB06CA">
        <w:rPr>
          <w:rFonts w:asciiTheme="minorEastAsia" w:hAnsiTheme="minorEastAsia" w:hint="eastAsia"/>
        </w:rPr>
        <w:t>別途補講を設け対応し、評価</w:t>
      </w:r>
      <w:r w:rsidRPr="00AB06CA">
        <w:rPr>
          <w:rFonts w:asciiTheme="minorEastAsia" w:hAnsiTheme="minorEastAsia" w:hint="eastAsia"/>
        </w:rPr>
        <w:t>します。</w:t>
      </w:r>
    </w:p>
    <w:p w14:paraId="4B2835A3" w14:textId="54C2E4BC" w:rsidR="00795569" w:rsidRPr="00C77DE8" w:rsidRDefault="00795569" w:rsidP="00795569">
      <w:pPr>
        <w:ind w:firstLineChars="200" w:firstLine="420"/>
      </w:pPr>
      <w:r>
        <w:rPr>
          <w:rFonts w:hint="eastAsia"/>
        </w:rPr>
        <w:t>※　提出期日が守られない場合、</w:t>
      </w:r>
      <w:r>
        <w:rPr>
          <w:rFonts w:hint="eastAsia"/>
        </w:rPr>
        <w:t>D</w:t>
      </w:r>
      <w:r>
        <w:rPr>
          <w:rFonts w:hint="eastAsia"/>
        </w:rPr>
        <w:t>判定とします。</w:t>
      </w:r>
    </w:p>
    <w:p w14:paraId="5E60879E" w14:textId="77777777" w:rsidR="00451CAE" w:rsidRPr="00AB06CA" w:rsidRDefault="00451CAE" w:rsidP="00113EB8">
      <w:pPr>
        <w:ind w:firstLineChars="100" w:firstLine="210"/>
        <w:rPr>
          <w:rFonts w:asciiTheme="minorEastAsia" w:hAnsiTheme="minorEastAsia"/>
        </w:rPr>
      </w:pPr>
      <w:r w:rsidRPr="00AB06CA">
        <w:rPr>
          <w:rFonts w:asciiTheme="minorEastAsia" w:hAnsiTheme="minorEastAsia" w:hint="eastAsia"/>
        </w:rPr>
        <w:t>（2）スクーリング（面接授業）に於ける習得度評価</w:t>
      </w:r>
    </w:p>
    <w:p w14:paraId="383FA50C" w14:textId="77777777" w:rsidR="00451CAE" w:rsidRPr="00AB06CA" w:rsidRDefault="00AB06CA" w:rsidP="00AB06CA">
      <w:pPr>
        <w:ind w:leftChars="300" w:left="945" w:hangingChars="150" w:hanging="315"/>
        <w:rPr>
          <w:rFonts w:asciiTheme="minorEastAsia" w:hAnsiTheme="minorEastAsia"/>
        </w:rPr>
      </w:pPr>
      <w:r>
        <w:rPr>
          <w:rFonts w:asciiTheme="minorEastAsia" w:hAnsiTheme="minorEastAsia" w:hint="eastAsia"/>
        </w:rPr>
        <w:t xml:space="preserve">① </w:t>
      </w:r>
      <w:r w:rsidR="00451CAE" w:rsidRPr="00AB06CA">
        <w:rPr>
          <w:rFonts w:asciiTheme="minorEastAsia" w:hAnsiTheme="minorEastAsia" w:hint="eastAsia"/>
        </w:rPr>
        <w:t>介護過程Ⅲは、</w:t>
      </w:r>
      <w:r w:rsidR="001A0CF6" w:rsidRPr="00AB06CA">
        <w:rPr>
          <w:rFonts w:asciiTheme="minorEastAsia" w:hAnsiTheme="minorEastAsia" w:hint="eastAsia"/>
        </w:rPr>
        <w:t>講義のほか、グループワークや課題作成、テストなどが含まれ、</w:t>
      </w:r>
      <w:r w:rsidR="00451CAE" w:rsidRPr="00AB06CA">
        <w:rPr>
          <w:rFonts w:asciiTheme="minorEastAsia" w:hAnsiTheme="minorEastAsia" w:hint="eastAsia"/>
        </w:rPr>
        <w:t>成績の評価によって修了の認定を</w:t>
      </w:r>
      <w:r w:rsidR="00DF409D" w:rsidRPr="00AB06CA">
        <w:rPr>
          <w:rFonts w:asciiTheme="minorEastAsia" w:hAnsiTheme="minorEastAsia" w:hint="eastAsia"/>
        </w:rPr>
        <w:t>行います。</w:t>
      </w:r>
    </w:p>
    <w:p w14:paraId="5A423A53" w14:textId="7BF76154" w:rsidR="00451CAE" w:rsidRDefault="00AB06CA" w:rsidP="00B24390">
      <w:pPr>
        <w:ind w:leftChars="300" w:left="945" w:hangingChars="150" w:hanging="315"/>
        <w:rPr>
          <w:rFonts w:asciiTheme="minorEastAsia" w:hAnsiTheme="minorEastAsia"/>
        </w:rPr>
      </w:pPr>
      <w:r>
        <w:rPr>
          <w:rFonts w:asciiTheme="minorEastAsia" w:hAnsiTheme="minorEastAsia" w:hint="eastAsia"/>
        </w:rPr>
        <w:t xml:space="preserve">② </w:t>
      </w:r>
      <w:r w:rsidR="00451CAE" w:rsidRPr="00AB06CA">
        <w:rPr>
          <w:rFonts w:asciiTheme="minorEastAsia" w:hAnsiTheme="minorEastAsia" w:hint="eastAsia"/>
        </w:rPr>
        <w:t>医療的ケア演習は、</w:t>
      </w:r>
      <w:r w:rsidR="001A0CF6" w:rsidRPr="00AB06CA">
        <w:rPr>
          <w:rFonts w:asciiTheme="minorEastAsia" w:hAnsiTheme="minorEastAsia" w:hint="eastAsia"/>
        </w:rPr>
        <w:t>シュミレーターを使用し、「喀痰吸引」「経管栄養」「救急蘇生法」の演習を行います。</w:t>
      </w:r>
    </w:p>
    <w:p w14:paraId="39C461B0" w14:textId="7AD6DE27" w:rsidR="00451CAE" w:rsidRPr="0082374C" w:rsidRDefault="00817F3E" w:rsidP="00817F3E">
      <w:pPr>
        <w:spacing w:beforeLines="30" w:before="108"/>
        <w:rPr>
          <w:rFonts w:asciiTheme="majorEastAsia" w:eastAsiaTheme="majorEastAsia" w:hAnsiTheme="majorEastAsia"/>
          <w:b/>
          <w:sz w:val="22"/>
        </w:rPr>
      </w:pPr>
      <w:r>
        <w:rPr>
          <w:rFonts w:asciiTheme="majorEastAsia" w:eastAsiaTheme="majorEastAsia" w:hAnsiTheme="majorEastAsia" w:hint="eastAsia"/>
          <w:b/>
          <w:sz w:val="22"/>
        </w:rPr>
        <w:t>５</w:t>
      </w:r>
      <w:r w:rsidR="00AB06CA" w:rsidRPr="0082374C">
        <w:rPr>
          <w:rFonts w:asciiTheme="majorEastAsia" w:eastAsiaTheme="majorEastAsia" w:hAnsiTheme="majorEastAsia" w:hint="eastAsia"/>
          <w:b/>
          <w:sz w:val="22"/>
        </w:rPr>
        <w:t xml:space="preserve">　</w:t>
      </w:r>
      <w:r w:rsidR="00451CAE" w:rsidRPr="0082374C">
        <w:rPr>
          <w:rFonts w:asciiTheme="majorEastAsia" w:eastAsiaTheme="majorEastAsia" w:hAnsiTheme="majorEastAsia" w:hint="eastAsia"/>
          <w:b/>
          <w:sz w:val="22"/>
        </w:rPr>
        <w:t>補講</w:t>
      </w:r>
      <w:r w:rsidR="00CA7830" w:rsidRPr="0082374C">
        <w:rPr>
          <w:rFonts w:asciiTheme="majorEastAsia" w:eastAsiaTheme="majorEastAsia" w:hAnsiTheme="majorEastAsia" w:hint="eastAsia"/>
          <w:b/>
          <w:sz w:val="22"/>
        </w:rPr>
        <w:t>と</w:t>
      </w:r>
      <w:r w:rsidR="00451CAE" w:rsidRPr="0082374C">
        <w:rPr>
          <w:rFonts w:asciiTheme="majorEastAsia" w:eastAsiaTheme="majorEastAsia" w:hAnsiTheme="majorEastAsia" w:hint="eastAsia"/>
          <w:b/>
          <w:sz w:val="22"/>
        </w:rPr>
        <w:t>補講料</w:t>
      </w:r>
    </w:p>
    <w:p w14:paraId="3DE4671E" w14:textId="77777777" w:rsidR="00451CAE" w:rsidRPr="00CA7830" w:rsidRDefault="00CA7830" w:rsidP="002543EA">
      <w:pPr>
        <w:ind w:leftChars="138" w:left="710" w:hangingChars="200" w:hanging="420"/>
        <w:rPr>
          <w:rFonts w:asciiTheme="minorEastAsia" w:hAnsiTheme="minorEastAsia"/>
        </w:rPr>
      </w:pPr>
      <w:r w:rsidRPr="00CA7830">
        <w:rPr>
          <w:rFonts w:asciiTheme="minorEastAsia" w:hAnsiTheme="minorEastAsia" w:hint="eastAsia"/>
        </w:rPr>
        <w:t>(1)</w:t>
      </w:r>
      <w:r w:rsidRPr="00CA7830">
        <w:rPr>
          <w:rFonts w:asciiTheme="minorEastAsia" w:hAnsiTheme="minorEastAsia"/>
        </w:rPr>
        <w:t xml:space="preserve"> </w:t>
      </w:r>
      <w:r w:rsidR="00451CAE" w:rsidRPr="00CA7830">
        <w:rPr>
          <w:rFonts w:asciiTheme="minorEastAsia" w:hAnsiTheme="minorEastAsia" w:hint="eastAsia"/>
        </w:rPr>
        <w:t>スクーリング（面接授業）の一部を欠席した</w:t>
      </w:r>
      <w:r w:rsidR="00C83B77" w:rsidRPr="00CA7830">
        <w:rPr>
          <w:rFonts w:asciiTheme="minorEastAsia" w:hAnsiTheme="minorEastAsia" w:hint="eastAsia"/>
        </w:rPr>
        <w:t>方で</w:t>
      </w:r>
      <w:r w:rsidR="00451CAE" w:rsidRPr="00CA7830">
        <w:rPr>
          <w:rFonts w:asciiTheme="minorEastAsia" w:hAnsiTheme="minorEastAsia" w:hint="eastAsia"/>
        </w:rPr>
        <w:t>、事由を明らかにする書類（診断書等）を提出し、やむを得ない事情と認められる</w:t>
      </w:r>
      <w:r w:rsidR="00C83B77" w:rsidRPr="00CA7830">
        <w:rPr>
          <w:rFonts w:asciiTheme="minorEastAsia" w:hAnsiTheme="minorEastAsia" w:hint="eastAsia"/>
        </w:rPr>
        <w:t>方</w:t>
      </w:r>
      <w:r w:rsidR="00451CAE" w:rsidRPr="00CA7830">
        <w:rPr>
          <w:rFonts w:asciiTheme="minorEastAsia" w:hAnsiTheme="minorEastAsia" w:hint="eastAsia"/>
        </w:rPr>
        <w:t>については、同課程の次期クラスを振替受講することによりカリキュラムの履修完了と</w:t>
      </w:r>
      <w:r w:rsidR="00C83B77" w:rsidRPr="00CA7830">
        <w:rPr>
          <w:rFonts w:asciiTheme="minorEastAsia" w:hAnsiTheme="minorEastAsia" w:hint="eastAsia"/>
        </w:rPr>
        <w:t>します</w:t>
      </w:r>
      <w:r w:rsidR="00451CAE" w:rsidRPr="00CA7830">
        <w:rPr>
          <w:rFonts w:asciiTheme="minorEastAsia" w:hAnsiTheme="minorEastAsia" w:hint="eastAsia"/>
        </w:rPr>
        <w:t>。振替受講料は無料と</w:t>
      </w:r>
      <w:r w:rsidR="00EC2568">
        <w:rPr>
          <w:rFonts w:asciiTheme="minorEastAsia" w:hAnsiTheme="minorEastAsia" w:hint="eastAsia"/>
        </w:rPr>
        <w:t>します</w:t>
      </w:r>
      <w:r w:rsidR="00451CAE" w:rsidRPr="00CA7830">
        <w:rPr>
          <w:rFonts w:asciiTheme="minorEastAsia" w:hAnsiTheme="minorEastAsia" w:hint="eastAsia"/>
        </w:rPr>
        <w:t>。</w:t>
      </w:r>
    </w:p>
    <w:p w14:paraId="7E54BCFE" w14:textId="77777777" w:rsidR="00451CAE" w:rsidRPr="00B850EA" w:rsidRDefault="00451CAE" w:rsidP="00451CAE">
      <w:pPr>
        <w:ind w:firstLineChars="300" w:firstLine="663"/>
        <w:rPr>
          <w:rFonts w:asciiTheme="minorEastAsia" w:hAnsiTheme="minorEastAsia"/>
          <w:b/>
          <w:sz w:val="22"/>
        </w:rPr>
      </w:pPr>
      <w:r w:rsidRPr="00B850EA">
        <w:rPr>
          <w:rFonts w:asciiTheme="minorEastAsia" w:hAnsiTheme="minorEastAsia" w:hint="eastAsia"/>
          <w:b/>
          <w:sz w:val="22"/>
        </w:rPr>
        <w:t>「やむを得ない事情」とは、社会通念上の妥当とされる次の事由と</w:t>
      </w:r>
      <w:r w:rsidR="00C83B77" w:rsidRPr="00B850EA">
        <w:rPr>
          <w:rFonts w:asciiTheme="minorEastAsia" w:hAnsiTheme="minorEastAsia" w:hint="eastAsia"/>
          <w:b/>
          <w:sz w:val="22"/>
        </w:rPr>
        <w:t>します</w:t>
      </w:r>
      <w:r w:rsidRPr="00B850EA">
        <w:rPr>
          <w:rFonts w:asciiTheme="minorEastAsia" w:hAnsiTheme="minorEastAsia" w:hint="eastAsia"/>
          <w:b/>
          <w:sz w:val="22"/>
        </w:rPr>
        <w:t>。</w:t>
      </w:r>
    </w:p>
    <w:p w14:paraId="13E346F9" w14:textId="77777777" w:rsidR="00451CAE" w:rsidRPr="00CA7830" w:rsidRDefault="00451CAE" w:rsidP="00451CAE">
      <w:pPr>
        <w:ind w:leftChars="500" w:left="1050"/>
        <w:rPr>
          <w:rFonts w:asciiTheme="minorEastAsia" w:hAnsiTheme="minorEastAsia"/>
        </w:rPr>
      </w:pPr>
      <w:r w:rsidRPr="00CA7830">
        <w:rPr>
          <w:rFonts w:asciiTheme="minorEastAsia" w:hAnsiTheme="minorEastAsia" w:hint="eastAsia"/>
        </w:rPr>
        <w:t>・疾病又は負傷</w:t>
      </w:r>
      <w:r w:rsidR="005E493F" w:rsidRPr="00CA7830">
        <w:rPr>
          <w:rFonts w:asciiTheme="minorEastAsia" w:hAnsiTheme="minorEastAsia" w:hint="eastAsia"/>
        </w:rPr>
        <w:t xml:space="preserve">　・</w:t>
      </w:r>
      <w:r w:rsidRPr="00CA7830">
        <w:rPr>
          <w:rFonts w:asciiTheme="minorEastAsia" w:hAnsiTheme="minorEastAsia" w:hint="eastAsia"/>
        </w:rPr>
        <w:t>・天災そのほかやむを得ない事情（水害、地震、交通事故等）</w:t>
      </w:r>
    </w:p>
    <w:p w14:paraId="11268B1D" w14:textId="77777777" w:rsidR="00451CAE" w:rsidRPr="00CA7830" w:rsidRDefault="00451CAE" w:rsidP="00451CAE">
      <w:pPr>
        <w:ind w:leftChars="500" w:left="1050"/>
        <w:rPr>
          <w:rFonts w:asciiTheme="minorEastAsia" w:hAnsiTheme="minorEastAsia"/>
        </w:rPr>
      </w:pPr>
      <w:r w:rsidRPr="00CA7830">
        <w:rPr>
          <w:rFonts w:asciiTheme="minorEastAsia" w:hAnsiTheme="minorEastAsia" w:hint="eastAsia"/>
        </w:rPr>
        <w:t>・その他、やむを得ないと事由として（株）ビーイングが認めるもの</w:t>
      </w:r>
      <w:r w:rsidR="00EC2568">
        <w:rPr>
          <w:rFonts w:asciiTheme="minorEastAsia" w:hAnsiTheme="minorEastAsia" w:hint="eastAsia"/>
        </w:rPr>
        <w:t>とします</w:t>
      </w:r>
      <w:r w:rsidRPr="00CA7830">
        <w:rPr>
          <w:rFonts w:asciiTheme="minorEastAsia" w:hAnsiTheme="minorEastAsia" w:hint="eastAsia"/>
        </w:rPr>
        <w:t>。</w:t>
      </w:r>
    </w:p>
    <w:p w14:paraId="0EB3840C" w14:textId="77777777" w:rsidR="00C83B77" w:rsidRPr="00CA7830" w:rsidRDefault="00CA7830" w:rsidP="00CA7830">
      <w:pPr>
        <w:ind w:firstLineChars="200" w:firstLine="420"/>
        <w:rPr>
          <w:rFonts w:asciiTheme="minorEastAsia" w:hAnsiTheme="minorEastAsia"/>
        </w:rPr>
      </w:pPr>
      <w:r w:rsidRPr="00CA7830">
        <w:rPr>
          <w:rFonts w:asciiTheme="minorEastAsia" w:hAnsiTheme="minorEastAsia" w:hint="eastAsia"/>
        </w:rPr>
        <w:t>(2)</w:t>
      </w:r>
      <w:r>
        <w:rPr>
          <w:rFonts w:asciiTheme="minorEastAsia" w:hAnsiTheme="minorEastAsia"/>
        </w:rPr>
        <w:t xml:space="preserve"> </w:t>
      </w:r>
      <w:r w:rsidR="00451CAE" w:rsidRPr="00CA7830">
        <w:rPr>
          <w:rFonts w:asciiTheme="minorEastAsia" w:hAnsiTheme="minorEastAsia" w:hint="eastAsia"/>
        </w:rPr>
        <w:t>補講は添削補講と演習補講があ</w:t>
      </w:r>
      <w:r w:rsidR="00C83B77" w:rsidRPr="00CA7830">
        <w:rPr>
          <w:rFonts w:asciiTheme="minorEastAsia" w:hAnsiTheme="minorEastAsia" w:hint="eastAsia"/>
        </w:rPr>
        <w:t>ります。評価基準を下回った場合も、補講となります。</w:t>
      </w:r>
    </w:p>
    <w:p w14:paraId="17DD6FCB" w14:textId="77777777" w:rsidR="00451CAE" w:rsidRDefault="00451CAE" w:rsidP="009A0334">
      <w:pPr>
        <w:ind w:firstLineChars="300" w:firstLine="630"/>
        <w:rPr>
          <w:rFonts w:asciiTheme="minorEastAsia" w:hAnsiTheme="minorEastAsia"/>
        </w:rPr>
      </w:pPr>
      <w:r w:rsidRPr="00CA7830">
        <w:rPr>
          <w:rFonts w:asciiTheme="minorEastAsia" w:hAnsiTheme="minorEastAsia" w:hint="eastAsia"/>
        </w:rPr>
        <w:t xml:space="preserve">　　　補講料金　　添削1科目　 　1,500円</w:t>
      </w:r>
      <w:r w:rsidR="00AB06CA" w:rsidRPr="00CA7830">
        <w:rPr>
          <w:rFonts w:asciiTheme="minorEastAsia" w:hAnsiTheme="minorEastAsia" w:hint="eastAsia"/>
        </w:rPr>
        <w:t xml:space="preserve">   </w:t>
      </w:r>
      <w:r w:rsidR="0005314B">
        <w:rPr>
          <w:rFonts w:asciiTheme="minorEastAsia" w:hAnsiTheme="minorEastAsia" w:hint="eastAsia"/>
        </w:rPr>
        <w:t xml:space="preserve">　　</w:t>
      </w:r>
      <w:r w:rsidRPr="00CA7830">
        <w:rPr>
          <w:rFonts w:asciiTheme="minorEastAsia" w:hAnsiTheme="minorEastAsia" w:hint="eastAsia"/>
        </w:rPr>
        <w:t>演習</w:t>
      </w:r>
      <w:r w:rsidR="00C3119F">
        <w:rPr>
          <w:rFonts w:asciiTheme="minorEastAsia" w:hAnsiTheme="minorEastAsia" w:hint="eastAsia"/>
        </w:rPr>
        <w:t>（</w:t>
      </w:r>
      <w:r w:rsidRPr="00CA7830">
        <w:rPr>
          <w:rFonts w:asciiTheme="minorEastAsia" w:hAnsiTheme="minorEastAsia" w:hint="eastAsia"/>
        </w:rPr>
        <w:t>1日単位</w:t>
      </w:r>
      <w:r w:rsidR="00C3119F">
        <w:rPr>
          <w:rFonts w:asciiTheme="minorEastAsia" w:hAnsiTheme="minorEastAsia" w:hint="eastAsia"/>
        </w:rPr>
        <w:t>）</w:t>
      </w:r>
      <w:r w:rsidRPr="00CA7830">
        <w:rPr>
          <w:rFonts w:asciiTheme="minorEastAsia" w:hAnsiTheme="minorEastAsia" w:hint="eastAsia"/>
        </w:rPr>
        <w:t>5,000円</w:t>
      </w:r>
    </w:p>
    <w:p w14:paraId="25167166" w14:textId="528CBB39" w:rsidR="00C3119F" w:rsidRDefault="00C3119F" w:rsidP="0005314B">
      <w:pPr>
        <w:ind w:leftChars="300" w:left="1050" w:hangingChars="200" w:hanging="420"/>
        <w:rPr>
          <w:rFonts w:asciiTheme="minorEastAsia" w:hAnsiTheme="minorEastAsia"/>
        </w:rPr>
      </w:pPr>
      <w:r>
        <w:rPr>
          <w:rFonts w:asciiTheme="minorEastAsia" w:hAnsiTheme="minorEastAsia" w:hint="eastAsia"/>
        </w:rPr>
        <w:t xml:space="preserve">※　</w:t>
      </w:r>
      <w:r w:rsidRPr="00CA7830">
        <w:rPr>
          <w:rFonts w:asciiTheme="minorEastAsia" w:hAnsiTheme="minorEastAsia" w:hint="eastAsia"/>
        </w:rPr>
        <w:t>スクーリング（</w:t>
      </w:r>
      <w:r w:rsidR="002543EA">
        <w:rPr>
          <w:rFonts w:asciiTheme="minorEastAsia" w:hAnsiTheme="minorEastAsia" w:hint="eastAsia"/>
        </w:rPr>
        <w:t>介護過程Ⅲ</w:t>
      </w:r>
      <w:r w:rsidRPr="00CA7830">
        <w:rPr>
          <w:rFonts w:asciiTheme="minorEastAsia" w:hAnsiTheme="minorEastAsia" w:hint="eastAsia"/>
        </w:rPr>
        <w:t>）</w:t>
      </w:r>
      <w:r w:rsidR="002543EA">
        <w:rPr>
          <w:rFonts w:asciiTheme="minorEastAsia" w:hAnsiTheme="minorEastAsia" w:hint="eastAsia"/>
        </w:rPr>
        <w:t>は、</w:t>
      </w:r>
      <w:r w:rsidR="00B24390">
        <w:rPr>
          <w:rFonts w:asciiTheme="minorEastAsia" w:hAnsiTheme="minorEastAsia" w:hint="eastAsia"/>
        </w:rPr>
        <w:t>６</w:t>
      </w:r>
      <w:r w:rsidR="002543EA">
        <w:rPr>
          <w:rFonts w:asciiTheme="minorEastAsia" w:hAnsiTheme="minorEastAsia" w:hint="eastAsia"/>
        </w:rPr>
        <w:t>日間を通しての流れがありますので、</w:t>
      </w:r>
      <w:r w:rsidRPr="00CA7830">
        <w:rPr>
          <w:rFonts w:asciiTheme="minorEastAsia" w:hAnsiTheme="minorEastAsia" w:hint="eastAsia"/>
        </w:rPr>
        <w:t>振替受講は事前の申し出を原則とし、</w:t>
      </w:r>
      <w:r w:rsidRPr="00557191">
        <w:rPr>
          <w:rFonts w:asciiTheme="minorEastAsia" w:hAnsiTheme="minorEastAsia" w:hint="eastAsia"/>
        </w:rPr>
        <w:t>あくまでも受講が可能な場合に限ります。</w:t>
      </w:r>
    </w:p>
    <w:p w14:paraId="1F48C3D5" w14:textId="77777777" w:rsidR="00451CAE" w:rsidRPr="0082374C" w:rsidRDefault="002770D4" w:rsidP="00E41BC2">
      <w:pPr>
        <w:spacing w:beforeLines="40" w:before="144"/>
        <w:rPr>
          <w:rFonts w:asciiTheme="majorEastAsia" w:eastAsiaTheme="majorEastAsia" w:hAnsiTheme="majorEastAsia"/>
          <w:sz w:val="22"/>
        </w:rPr>
      </w:pPr>
      <w:r>
        <w:rPr>
          <w:rFonts w:asciiTheme="majorEastAsia" w:eastAsiaTheme="majorEastAsia" w:hAnsiTheme="majorEastAsia" w:hint="eastAsia"/>
          <w:b/>
          <w:sz w:val="22"/>
        </w:rPr>
        <w:lastRenderedPageBreak/>
        <w:t>８</w:t>
      </w:r>
      <w:r w:rsidR="00FD5544">
        <w:rPr>
          <w:rFonts w:asciiTheme="majorEastAsia" w:eastAsiaTheme="majorEastAsia" w:hAnsiTheme="majorEastAsia" w:hint="eastAsia"/>
          <w:b/>
          <w:sz w:val="22"/>
        </w:rPr>
        <w:t xml:space="preserve">　</w:t>
      </w:r>
      <w:r w:rsidR="00451CAE" w:rsidRPr="0082374C">
        <w:rPr>
          <w:rFonts w:asciiTheme="majorEastAsia" w:eastAsiaTheme="majorEastAsia" w:hAnsiTheme="majorEastAsia" w:hint="eastAsia"/>
          <w:b/>
          <w:sz w:val="22"/>
        </w:rPr>
        <w:t>受講料支払後の返還の可否等</w:t>
      </w:r>
    </w:p>
    <w:p w14:paraId="458D8C7C" w14:textId="77777777" w:rsidR="00451CAE" w:rsidRPr="00A9747E" w:rsidRDefault="00451CAE" w:rsidP="00C83B77">
      <w:pPr>
        <w:ind w:leftChars="200" w:left="1050" w:hangingChars="300" w:hanging="630"/>
      </w:pPr>
      <w:r w:rsidRPr="00A9747E">
        <w:rPr>
          <w:rFonts w:hint="eastAsia"/>
        </w:rPr>
        <w:t>当社が指定した受講料の振込み日以降の解約は、原則として返金は</w:t>
      </w:r>
      <w:r w:rsidR="00EC2568">
        <w:rPr>
          <w:rFonts w:hint="eastAsia"/>
        </w:rPr>
        <w:t>しません。</w:t>
      </w:r>
    </w:p>
    <w:p w14:paraId="62533D2C" w14:textId="77777777" w:rsidR="00451CAE" w:rsidRPr="0082374C" w:rsidRDefault="002770D4" w:rsidP="00E41BC2">
      <w:pPr>
        <w:spacing w:beforeLines="40" w:before="144"/>
        <w:rPr>
          <w:rFonts w:asciiTheme="majorEastAsia" w:eastAsiaTheme="majorEastAsia" w:hAnsiTheme="majorEastAsia"/>
          <w:sz w:val="22"/>
        </w:rPr>
      </w:pPr>
      <w:r>
        <w:rPr>
          <w:rFonts w:asciiTheme="majorEastAsia" w:eastAsiaTheme="majorEastAsia" w:hAnsiTheme="majorEastAsia" w:hint="eastAsia"/>
          <w:b/>
          <w:sz w:val="22"/>
        </w:rPr>
        <w:t>９</w:t>
      </w:r>
      <w:r w:rsidR="00AB06CA" w:rsidRPr="0082374C">
        <w:rPr>
          <w:rFonts w:asciiTheme="majorEastAsia" w:eastAsiaTheme="majorEastAsia" w:hAnsiTheme="majorEastAsia" w:hint="eastAsia"/>
          <w:b/>
          <w:sz w:val="22"/>
        </w:rPr>
        <w:t xml:space="preserve">　</w:t>
      </w:r>
      <w:r w:rsidR="00451CAE" w:rsidRPr="0082374C">
        <w:rPr>
          <w:rFonts w:asciiTheme="majorEastAsia" w:eastAsiaTheme="majorEastAsia" w:hAnsiTheme="majorEastAsia" w:hint="eastAsia"/>
          <w:b/>
          <w:sz w:val="22"/>
        </w:rPr>
        <w:t>個人情報保護</w:t>
      </w:r>
    </w:p>
    <w:p w14:paraId="2E5EAFCE" w14:textId="77777777" w:rsidR="00451CAE" w:rsidRDefault="00451CAE" w:rsidP="0082374C">
      <w:pPr>
        <w:ind w:firstLineChars="200" w:firstLine="420"/>
      </w:pPr>
      <w:r>
        <w:rPr>
          <w:rFonts w:hint="eastAsia"/>
        </w:rPr>
        <w:t>運営上知り得た受講生に係る個人情報は、厳正に管理し、不当な目的に使用</w:t>
      </w:r>
      <w:r w:rsidR="00B244C2">
        <w:rPr>
          <w:rFonts w:hint="eastAsia"/>
        </w:rPr>
        <w:t>しません</w:t>
      </w:r>
      <w:r>
        <w:rPr>
          <w:rFonts w:hint="eastAsia"/>
        </w:rPr>
        <w:t>。</w:t>
      </w:r>
    </w:p>
    <w:p w14:paraId="55DAB4ED" w14:textId="77777777" w:rsidR="0082374C" w:rsidRDefault="002770D4" w:rsidP="00E41BC2">
      <w:pPr>
        <w:spacing w:beforeLines="40" w:before="144"/>
      </w:pPr>
      <w:r>
        <w:rPr>
          <w:rFonts w:asciiTheme="majorEastAsia" w:eastAsiaTheme="majorEastAsia" w:hAnsiTheme="majorEastAsia" w:hint="eastAsia"/>
          <w:b/>
          <w:sz w:val="22"/>
        </w:rPr>
        <w:t>10</w:t>
      </w:r>
      <w:r w:rsidR="00AB06CA" w:rsidRPr="0082374C">
        <w:rPr>
          <w:rFonts w:asciiTheme="majorEastAsia" w:eastAsiaTheme="majorEastAsia" w:hAnsiTheme="majorEastAsia" w:hint="eastAsia"/>
          <w:b/>
          <w:sz w:val="22"/>
        </w:rPr>
        <w:t xml:space="preserve">　</w:t>
      </w:r>
      <w:r w:rsidR="00451CAE" w:rsidRPr="0082374C">
        <w:rPr>
          <w:rFonts w:asciiTheme="majorEastAsia" w:eastAsiaTheme="majorEastAsia" w:hAnsiTheme="majorEastAsia" w:hint="eastAsia"/>
          <w:b/>
          <w:sz w:val="22"/>
        </w:rPr>
        <w:t>受講の取り消し</w:t>
      </w:r>
      <w:r w:rsidR="00AB06CA">
        <w:rPr>
          <w:rFonts w:hint="eastAsia"/>
          <w:b/>
        </w:rPr>
        <w:t xml:space="preserve">　　　</w:t>
      </w:r>
      <w:r w:rsidR="00451CAE">
        <w:rPr>
          <w:rFonts w:hint="eastAsia"/>
        </w:rPr>
        <w:t xml:space="preserve">　</w:t>
      </w:r>
    </w:p>
    <w:p w14:paraId="425BD27F" w14:textId="77777777" w:rsidR="00451CAE" w:rsidRDefault="00451CAE" w:rsidP="0082374C">
      <w:pPr>
        <w:ind w:firstLineChars="100" w:firstLine="210"/>
      </w:pPr>
      <w:r>
        <w:rPr>
          <w:rFonts w:hint="eastAsia"/>
        </w:rPr>
        <w:t xml:space="preserve"> </w:t>
      </w:r>
      <w:r w:rsidR="0082374C">
        <w:t xml:space="preserve"> </w:t>
      </w:r>
      <w:r>
        <w:rPr>
          <w:rFonts w:hint="eastAsia"/>
        </w:rPr>
        <w:t>次の事項の一に該当する</w:t>
      </w:r>
      <w:r w:rsidR="00B244C2">
        <w:rPr>
          <w:rFonts w:hint="eastAsia"/>
        </w:rPr>
        <w:t>方は</w:t>
      </w:r>
      <w:r>
        <w:rPr>
          <w:rFonts w:hint="eastAsia"/>
        </w:rPr>
        <w:t>、受講資格を取り消</w:t>
      </w:r>
      <w:r w:rsidR="00B244C2">
        <w:rPr>
          <w:rFonts w:hint="eastAsia"/>
        </w:rPr>
        <w:t>しいたします。</w:t>
      </w:r>
    </w:p>
    <w:p w14:paraId="57A734BE" w14:textId="6A11435A" w:rsidR="00451CAE" w:rsidRDefault="00451CAE" w:rsidP="00451CAE">
      <w:pPr>
        <w:ind w:left="420" w:hangingChars="200" w:hanging="420"/>
      </w:pPr>
      <w:r>
        <w:rPr>
          <w:rFonts w:hint="eastAsia"/>
        </w:rPr>
        <w:t xml:space="preserve"> </w:t>
      </w:r>
      <w:r>
        <w:rPr>
          <w:rFonts w:hint="eastAsia"/>
        </w:rPr>
        <w:tab/>
      </w:r>
      <w:r>
        <w:rPr>
          <w:rFonts w:hint="eastAsia"/>
        </w:rPr>
        <w:t>（</w:t>
      </w:r>
      <w:r>
        <w:rPr>
          <w:rFonts w:hint="eastAsia"/>
        </w:rPr>
        <w:t>1</w:t>
      </w:r>
      <w:r>
        <w:rPr>
          <w:rFonts w:hint="eastAsia"/>
        </w:rPr>
        <w:t>）受講意欲が著しく欠け、修了見込がないと認められる者。</w:t>
      </w:r>
    </w:p>
    <w:p w14:paraId="449F385C" w14:textId="77777777" w:rsidR="00451CAE" w:rsidRDefault="00451CAE" w:rsidP="00451CAE">
      <w:pPr>
        <w:ind w:firstLineChars="200" w:firstLine="420"/>
      </w:pPr>
      <w:r>
        <w:rPr>
          <w:rFonts w:hint="eastAsia"/>
        </w:rPr>
        <w:t>（</w:t>
      </w:r>
      <w:r>
        <w:rPr>
          <w:rFonts w:hint="eastAsia"/>
        </w:rPr>
        <w:t>2</w:t>
      </w:r>
      <w:r>
        <w:rPr>
          <w:rFonts w:hint="eastAsia"/>
        </w:rPr>
        <w:t>）学習態度が著しく悪く、学習の進行を妨げる者。</w:t>
      </w:r>
    </w:p>
    <w:p w14:paraId="2B420B5F" w14:textId="77777777" w:rsidR="00451CAE" w:rsidRDefault="00451CAE" w:rsidP="00451CAE">
      <w:pPr>
        <w:ind w:firstLineChars="200" w:firstLine="420"/>
      </w:pPr>
      <w:r>
        <w:rPr>
          <w:rFonts w:hint="eastAsia"/>
        </w:rPr>
        <w:t>（</w:t>
      </w:r>
      <w:r>
        <w:rPr>
          <w:rFonts w:hint="eastAsia"/>
        </w:rPr>
        <w:t>3</w:t>
      </w:r>
      <w:r>
        <w:rPr>
          <w:rFonts w:hint="eastAsia"/>
        </w:rPr>
        <w:t>）他の受講者の学習を著しく妨げる者。</w:t>
      </w:r>
    </w:p>
    <w:p w14:paraId="1FBB0F35" w14:textId="2DCA726A" w:rsidR="00451CAE" w:rsidRDefault="00451CAE" w:rsidP="00451CAE">
      <w:pPr>
        <w:ind w:firstLineChars="200" w:firstLine="420"/>
      </w:pPr>
      <w:r>
        <w:rPr>
          <w:rFonts w:hint="eastAsia"/>
        </w:rPr>
        <w:t>（</w:t>
      </w:r>
      <w:r>
        <w:rPr>
          <w:rFonts w:hint="eastAsia"/>
        </w:rPr>
        <w:t>4</w:t>
      </w:r>
      <w:r>
        <w:rPr>
          <w:rFonts w:hint="eastAsia"/>
        </w:rPr>
        <w:t>）</w:t>
      </w:r>
      <w:r w:rsidRPr="00D074A8">
        <w:rPr>
          <w:rFonts w:hint="eastAsia"/>
        </w:rPr>
        <w:t>自力では学習・演習内容を行うことができないと判断された者。</w:t>
      </w:r>
    </w:p>
    <w:p w14:paraId="664339F8" w14:textId="77777777" w:rsidR="00451CAE" w:rsidRDefault="00451CAE" w:rsidP="00451CAE">
      <w:pPr>
        <w:ind w:firstLineChars="200" w:firstLine="420"/>
      </w:pPr>
      <w:r>
        <w:rPr>
          <w:rFonts w:hint="eastAsia"/>
        </w:rPr>
        <w:t>（</w:t>
      </w:r>
      <w:r>
        <w:rPr>
          <w:rFonts w:hint="eastAsia"/>
        </w:rPr>
        <w:t>5</w:t>
      </w:r>
      <w:r>
        <w:rPr>
          <w:rFonts w:hint="eastAsia"/>
        </w:rPr>
        <w:t>）法令違反等、公序良俗に違反し、社会通念上、受講生として相応しくない者。</w:t>
      </w:r>
    </w:p>
    <w:p w14:paraId="3C13D781" w14:textId="7B9BF3F4" w:rsidR="005D5443" w:rsidRDefault="00A7614B" w:rsidP="005D5443">
      <w:pPr>
        <w:ind w:leftChars="200" w:left="420"/>
      </w:pPr>
      <w:r>
        <w:rPr>
          <w:rFonts w:hint="eastAsia"/>
        </w:rPr>
        <w:t>以上の事項の一に該当する方で、</w:t>
      </w:r>
      <w:r w:rsidR="00451CAE">
        <w:rPr>
          <w:rFonts w:hint="eastAsia"/>
        </w:rPr>
        <w:t>受講資格が取り消しになった場合においても、受講料の返金は</w:t>
      </w:r>
    </w:p>
    <w:p w14:paraId="603F45BB" w14:textId="77777777" w:rsidR="00AF0F83" w:rsidRDefault="00451CAE" w:rsidP="00AF0F83">
      <w:pPr>
        <w:ind w:leftChars="200" w:left="420"/>
      </w:pPr>
      <w:r>
        <w:rPr>
          <w:rFonts w:hint="eastAsia"/>
        </w:rPr>
        <w:t>行</w:t>
      </w:r>
      <w:r w:rsidR="00B244C2">
        <w:rPr>
          <w:rFonts w:hint="eastAsia"/>
        </w:rPr>
        <w:t>いません</w:t>
      </w:r>
      <w:r>
        <w:rPr>
          <w:rFonts w:hint="eastAsia"/>
        </w:rPr>
        <w:t>。</w:t>
      </w:r>
    </w:p>
    <w:sectPr w:rsidR="00AF0F83" w:rsidSect="00817F3E">
      <w:pgSz w:w="11906" w:h="16838"/>
      <w:pgMar w:top="1134" w:right="851" w:bottom="907" w:left="851" w:header="851" w:footer="284"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7734E" w14:textId="77777777" w:rsidR="001110C0" w:rsidRDefault="001110C0" w:rsidP="0063459F">
      <w:r>
        <w:separator/>
      </w:r>
    </w:p>
  </w:endnote>
  <w:endnote w:type="continuationSeparator" w:id="0">
    <w:p w14:paraId="28F5BEB8" w14:textId="77777777" w:rsidR="001110C0" w:rsidRDefault="001110C0" w:rsidP="006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富士ポップＰ">
    <w:altName w:val="游ゴシック"/>
    <w:panose1 w:val="040F0700000000000000"/>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C74F2" w14:textId="77777777" w:rsidR="001110C0" w:rsidRDefault="001110C0" w:rsidP="0063459F">
      <w:r>
        <w:separator/>
      </w:r>
    </w:p>
  </w:footnote>
  <w:footnote w:type="continuationSeparator" w:id="0">
    <w:p w14:paraId="2FD241F5" w14:textId="77777777" w:rsidR="001110C0" w:rsidRDefault="001110C0" w:rsidP="006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A3770"/>
    <w:multiLevelType w:val="hybridMultilevel"/>
    <w:tmpl w:val="74E86296"/>
    <w:lvl w:ilvl="0" w:tplc="AC164CCC">
      <w:start w:val="4"/>
      <w:numFmt w:val="bullet"/>
      <w:lvlText w:val="□"/>
      <w:lvlJc w:val="left"/>
      <w:pPr>
        <w:ind w:left="360" w:hanging="360"/>
      </w:pPr>
      <w:rPr>
        <w:rFonts w:ascii="ＭＳ 明朝" w:eastAsia="ＭＳ 明朝" w:hAnsi="ＭＳ 明朝" w:cstheme="minorBidi" w:hint="eastAsia"/>
      </w:rPr>
    </w:lvl>
    <w:lvl w:ilvl="1" w:tplc="813C7FB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1F1D66"/>
    <w:multiLevelType w:val="hybridMultilevel"/>
    <w:tmpl w:val="318642D4"/>
    <w:lvl w:ilvl="0" w:tplc="725A7E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78"/>
    <w:rsid w:val="0000378A"/>
    <w:rsid w:val="00012114"/>
    <w:rsid w:val="00015F4F"/>
    <w:rsid w:val="0001632C"/>
    <w:rsid w:val="00017FA4"/>
    <w:rsid w:val="00025050"/>
    <w:rsid w:val="00026643"/>
    <w:rsid w:val="00026D2B"/>
    <w:rsid w:val="00030059"/>
    <w:rsid w:val="00037BB9"/>
    <w:rsid w:val="00046472"/>
    <w:rsid w:val="00047F97"/>
    <w:rsid w:val="00052274"/>
    <w:rsid w:val="0005314B"/>
    <w:rsid w:val="00053A0E"/>
    <w:rsid w:val="00057E1E"/>
    <w:rsid w:val="0006096D"/>
    <w:rsid w:val="00062C52"/>
    <w:rsid w:val="000652B8"/>
    <w:rsid w:val="00067CBA"/>
    <w:rsid w:val="00071C15"/>
    <w:rsid w:val="00076ACE"/>
    <w:rsid w:val="000828C9"/>
    <w:rsid w:val="00090FD1"/>
    <w:rsid w:val="000A0D7B"/>
    <w:rsid w:val="000B2ED9"/>
    <w:rsid w:val="000B37EA"/>
    <w:rsid w:val="000C2D74"/>
    <w:rsid w:val="000C68C8"/>
    <w:rsid w:val="000C731C"/>
    <w:rsid w:val="000D0444"/>
    <w:rsid w:val="000D124F"/>
    <w:rsid w:val="000F2BC2"/>
    <w:rsid w:val="000F5BF5"/>
    <w:rsid w:val="000F6BE3"/>
    <w:rsid w:val="000F6FE9"/>
    <w:rsid w:val="00103E48"/>
    <w:rsid w:val="0010597A"/>
    <w:rsid w:val="00107CBB"/>
    <w:rsid w:val="001110C0"/>
    <w:rsid w:val="00113EB8"/>
    <w:rsid w:val="001141C8"/>
    <w:rsid w:val="0011775A"/>
    <w:rsid w:val="00132104"/>
    <w:rsid w:val="0015672C"/>
    <w:rsid w:val="00161368"/>
    <w:rsid w:val="00163360"/>
    <w:rsid w:val="00170999"/>
    <w:rsid w:val="00173427"/>
    <w:rsid w:val="0017529A"/>
    <w:rsid w:val="00180F62"/>
    <w:rsid w:val="0018258E"/>
    <w:rsid w:val="00184C10"/>
    <w:rsid w:val="00184F55"/>
    <w:rsid w:val="001864AA"/>
    <w:rsid w:val="001958D1"/>
    <w:rsid w:val="001960ED"/>
    <w:rsid w:val="001A0CF6"/>
    <w:rsid w:val="001A7DD5"/>
    <w:rsid w:val="001B1D25"/>
    <w:rsid w:val="001C02C9"/>
    <w:rsid w:val="001C078E"/>
    <w:rsid w:val="001C39B6"/>
    <w:rsid w:val="001C4D53"/>
    <w:rsid w:val="001C5A11"/>
    <w:rsid w:val="001D7DAD"/>
    <w:rsid w:val="001F1E4F"/>
    <w:rsid w:val="001F3AE8"/>
    <w:rsid w:val="002011A4"/>
    <w:rsid w:val="00205D2F"/>
    <w:rsid w:val="00210ED2"/>
    <w:rsid w:val="00214FFB"/>
    <w:rsid w:val="00223EDA"/>
    <w:rsid w:val="0023436C"/>
    <w:rsid w:val="00247198"/>
    <w:rsid w:val="0025342F"/>
    <w:rsid w:val="002543EA"/>
    <w:rsid w:val="0025726D"/>
    <w:rsid w:val="002600BA"/>
    <w:rsid w:val="00263237"/>
    <w:rsid w:val="00274F72"/>
    <w:rsid w:val="00275417"/>
    <w:rsid w:val="002770D4"/>
    <w:rsid w:val="00280312"/>
    <w:rsid w:val="00293C6D"/>
    <w:rsid w:val="002A0205"/>
    <w:rsid w:val="002A23DD"/>
    <w:rsid w:val="002B1358"/>
    <w:rsid w:val="002B2E28"/>
    <w:rsid w:val="002B36AE"/>
    <w:rsid w:val="002B7E4F"/>
    <w:rsid w:val="002C4E3E"/>
    <w:rsid w:val="002C5756"/>
    <w:rsid w:val="002D307C"/>
    <w:rsid w:val="002F1773"/>
    <w:rsid w:val="002F3EFB"/>
    <w:rsid w:val="002F59C9"/>
    <w:rsid w:val="0031331C"/>
    <w:rsid w:val="003157C2"/>
    <w:rsid w:val="003250E4"/>
    <w:rsid w:val="00326D87"/>
    <w:rsid w:val="00332F32"/>
    <w:rsid w:val="00335550"/>
    <w:rsid w:val="003363C3"/>
    <w:rsid w:val="00341E38"/>
    <w:rsid w:val="0035150F"/>
    <w:rsid w:val="0035296A"/>
    <w:rsid w:val="003565C5"/>
    <w:rsid w:val="00356DF9"/>
    <w:rsid w:val="003620BC"/>
    <w:rsid w:val="003629CE"/>
    <w:rsid w:val="0036305A"/>
    <w:rsid w:val="003656D2"/>
    <w:rsid w:val="00370A5A"/>
    <w:rsid w:val="00373340"/>
    <w:rsid w:val="0037507C"/>
    <w:rsid w:val="0038493A"/>
    <w:rsid w:val="003909A8"/>
    <w:rsid w:val="0039153C"/>
    <w:rsid w:val="00391A83"/>
    <w:rsid w:val="00393974"/>
    <w:rsid w:val="003B1020"/>
    <w:rsid w:val="003C2F5C"/>
    <w:rsid w:val="003D0159"/>
    <w:rsid w:val="003D3159"/>
    <w:rsid w:val="003D7AA0"/>
    <w:rsid w:val="003E0A1E"/>
    <w:rsid w:val="003F0C9E"/>
    <w:rsid w:val="003F3301"/>
    <w:rsid w:val="003F70B3"/>
    <w:rsid w:val="00400405"/>
    <w:rsid w:val="00407638"/>
    <w:rsid w:val="00410C92"/>
    <w:rsid w:val="00412375"/>
    <w:rsid w:val="00417389"/>
    <w:rsid w:val="00424457"/>
    <w:rsid w:val="00435F2E"/>
    <w:rsid w:val="004361BE"/>
    <w:rsid w:val="004460C2"/>
    <w:rsid w:val="00451CAE"/>
    <w:rsid w:val="00455EA2"/>
    <w:rsid w:val="004579F0"/>
    <w:rsid w:val="00463B5E"/>
    <w:rsid w:val="0047077B"/>
    <w:rsid w:val="00475E70"/>
    <w:rsid w:val="00482574"/>
    <w:rsid w:val="00486C18"/>
    <w:rsid w:val="004901D1"/>
    <w:rsid w:val="00491C5F"/>
    <w:rsid w:val="004A07DC"/>
    <w:rsid w:val="004A1957"/>
    <w:rsid w:val="004A545D"/>
    <w:rsid w:val="004B0326"/>
    <w:rsid w:val="004C1697"/>
    <w:rsid w:val="004C3C2F"/>
    <w:rsid w:val="004C492E"/>
    <w:rsid w:val="004D4736"/>
    <w:rsid w:val="004E0F49"/>
    <w:rsid w:val="004E3BB6"/>
    <w:rsid w:val="004E545C"/>
    <w:rsid w:val="004E7CE7"/>
    <w:rsid w:val="004F1B63"/>
    <w:rsid w:val="004F2922"/>
    <w:rsid w:val="004F33FF"/>
    <w:rsid w:val="00506CCE"/>
    <w:rsid w:val="005104EC"/>
    <w:rsid w:val="00514A50"/>
    <w:rsid w:val="005214B0"/>
    <w:rsid w:val="00522EE3"/>
    <w:rsid w:val="00524EF3"/>
    <w:rsid w:val="0053130E"/>
    <w:rsid w:val="00540ADB"/>
    <w:rsid w:val="005430E5"/>
    <w:rsid w:val="00557191"/>
    <w:rsid w:val="00557C50"/>
    <w:rsid w:val="00571201"/>
    <w:rsid w:val="00575104"/>
    <w:rsid w:val="00575154"/>
    <w:rsid w:val="00575DD9"/>
    <w:rsid w:val="00584C45"/>
    <w:rsid w:val="00586148"/>
    <w:rsid w:val="00590693"/>
    <w:rsid w:val="0059205A"/>
    <w:rsid w:val="00592BF4"/>
    <w:rsid w:val="00594975"/>
    <w:rsid w:val="005A14B4"/>
    <w:rsid w:val="005D4914"/>
    <w:rsid w:val="005D5443"/>
    <w:rsid w:val="005D7EA7"/>
    <w:rsid w:val="005E0871"/>
    <w:rsid w:val="005E493F"/>
    <w:rsid w:val="005F42FA"/>
    <w:rsid w:val="00605730"/>
    <w:rsid w:val="00606059"/>
    <w:rsid w:val="00606EA3"/>
    <w:rsid w:val="0061620A"/>
    <w:rsid w:val="00621A00"/>
    <w:rsid w:val="00622CEE"/>
    <w:rsid w:val="006300CE"/>
    <w:rsid w:val="0063459F"/>
    <w:rsid w:val="00634817"/>
    <w:rsid w:val="00634BD9"/>
    <w:rsid w:val="00641850"/>
    <w:rsid w:val="00647C75"/>
    <w:rsid w:val="0065347E"/>
    <w:rsid w:val="00655C12"/>
    <w:rsid w:val="00656201"/>
    <w:rsid w:val="00657111"/>
    <w:rsid w:val="0066392E"/>
    <w:rsid w:val="006659B9"/>
    <w:rsid w:val="00665ED1"/>
    <w:rsid w:val="00672A8A"/>
    <w:rsid w:val="00686C02"/>
    <w:rsid w:val="0069047A"/>
    <w:rsid w:val="00697158"/>
    <w:rsid w:val="006A24BE"/>
    <w:rsid w:val="006A2FAF"/>
    <w:rsid w:val="006A33D6"/>
    <w:rsid w:val="006B1049"/>
    <w:rsid w:val="006B41E4"/>
    <w:rsid w:val="006B449B"/>
    <w:rsid w:val="006B49CF"/>
    <w:rsid w:val="006C491D"/>
    <w:rsid w:val="006C7F5C"/>
    <w:rsid w:val="006D6CE9"/>
    <w:rsid w:val="006E5532"/>
    <w:rsid w:val="00702F33"/>
    <w:rsid w:val="00704840"/>
    <w:rsid w:val="00704FE1"/>
    <w:rsid w:val="007073AA"/>
    <w:rsid w:val="007105CF"/>
    <w:rsid w:val="007112DA"/>
    <w:rsid w:val="00712D74"/>
    <w:rsid w:val="007278B3"/>
    <w:rsid w:val="007459A0"/>
    <w:rsid w:val="007566A2"/>
    <w:rsid w:val="00756A52"/>
    <w:rsid w:val="0076365C"/>
    <w:rsid w:val="00775380"/>
    <w:rsid w:val="00787236"/>
    <w:rsid w:val="00792466"/>
    <w:rsid w:val="00793106"/>
    <w:rsid w:val="007939DF"/>
    <w:rsid w:val="00794C21"/>
    <w:rsid w:val="00795569"/>
    <w:rsid w:val="007B2C81"/>
    <w:rsid w:val="007B5265"/>
    <w:rsid w:val="007C2619"/>
    <w:rsid w:val="007C4215"/>
    <w:rsid w:val="007C73E1"/>
    <w:rsid w:val="007D0566"/>
    <w:rsid w:val="007D12F7"/>
    <w:rsid w:val="007D24F4"/>
    <w:rsid w:val="007D29BF"/>
    <w:rsid w:val="007D2D34"/>
    <w:rsid w:val="007D497F"/>
    <w:rsid w:val="007D73CD"/>
    <w:rsid w:val="007E69EB"/>
    <w:rsid w:val="00801AEE"/>
    <w:rsid w:val="00814170"/>
    <w:rsid w:val="008143DA"/>
    <w:rsid w:val="00816EB5"/>
    <w:rsid w:val="00817F3E"/>
    <w:rsid w:val="008232FB"/>
    <w:rsid w:val="0082374C"/>
    <w:rsid w:val="008344F4"/>
    <w:rsid w:val="00836646"/>
    <w:rsid w:val="00843E78"/>
    <w:rsid w:val="00847688"/>
    <w:rsid w:val="0085092E"/>
    <w:rsid w:val="008545AF"/>
    <w:rsid w:val="008570E9"/>
    <w:rsid w:val="008603F7"/>
    <w:rsid w:val="0086074D"/>
    <w:rsid w:val="008609FD"/>
    <w:rsid w:val="0086431B"/>
    <w:rsid w:val="00864B1F"/>
    <w:rsid w:val="0086688F"/>
    <w:rsid w:val="0087063E"/>
    <w:rsid w:val="00870FDB"/>
    <w:rsid w:val="008801E9"/>
    <w:rsid w:val="008802F0"/>
    <w:rsid w:val="00883805"/>
    <w:rsid w:val="00890C6F"/>
    <w:rsid w:val="008931AC"/>
    <w:rsid w:val="00897960"/>
    <w:rsid w:val="008A5234"/>
    <w:rsid w:val="008A6923"/>
    <w:rsid w:val="008B0B3A"/>
    <w:rsid w:val="008B0DF8"/>
    <w:rsid w:val="008B1749"/>
    <w:rsid w:val="008B379A"/>
    <w:rsid w:val="008B49BA"/>
    <w:rsid w:val="008B78B1"/>
    <w:rsid w:val="008C6CE3"/>
    <w:rsid w:val="008D13C2"/>
    <w:rsid w:val="008E2CA6"/>
    <w:rsid w:val="008E30B6"/>
    <w:rsid w:val="008E6E48"/>
    <w:rsid w:val="008E7B9B"/>
    <w:rsid w:val="008E7BD1"/>
    <w:rsid w:val="008F25BE"/>
    <w:rsid w:val="00902F3B"/>
    <w:rsid w:val="009153E6"/>
    <w:rsid w:val="009311BB"/>
    <w:rsid w:val="0093192D"/>
    <w:rsid w:val="0093550B"/>
    <w:rsid w:val="00935C10"/>
    <w:rsid w:val="00940BD1"/>
    <w:rsid w:val="00946C5B"/>
    <w:rsid w:val="00951514"/>
    <w:rsid w:val="00952ABE"/>
    <w:rsid w:val="00963D22"/>
    <w:rsid w:val="00964B0B"/>
    <w:rsid w:val="009661AD"/>
    <w:rsid w:val="00971ED3"/>
    <w:rsid w:val="009832BE"/>
    <w:rsid w:val="00997708"/>
    <w:rsid w:val="009A0334"/>
    <w:rsid w:val="009A108C"/>
    <w:rsid w:val="009A754C"/>
    <w:rsid w:val="009C0626"/>
    <w:rsid w:val="009C2D3F"/>
    <w:rsid w:val="009C3BEA"/>
    <w:rsid w:val="009C3D4D"/>
    <w:rsid w:val="009C742B"/>
    <w:rsid w:val="009E049B"/>
    <w:rsid w:val="009E2CDE"/>
    <w:rsid w:val="009F2409"/>
    <w:rsid w:val="009F394D"/>
    <w:rsid w:val="00A021B0"/>
    <w:rsid w:val="00A029ED"/>
    <w:rsid w:val="00A03C9C"/>
    <w:rsid w:val="00A0634D"/>
    <w:rsid w:val="00A06C9F"/>
    <w:rsid w:val="00A14E40"/>
    <w:rsid w:val="00A21112"/>
    <w:rsid w:val="00A21F4B"/>
    <w:rsid w:val="00A22A0F"/>
    <w:rsid w:val="00A32622"/>
    <w:rsid w:val="00A33819"/>
    <w:rsid w:val="00A4509C"/>
    <w:rsid w:val="00A64BC6"/>
    <w:rsid w:val="00A64BE5"/>
    <w:rsid w:val="00A657F3"/>
    <w:rsid w:val="00A71553"/>
    <w:rsid w:val="00A74535"/>
    <w:rsid w:val="00A75C02"/>
    <w:rsid w:val="00A7614B"/>
    <w:rsid w:val="00A854E4"/>
    <w:rsid w:val="00A91D9B"/>
    <w:rsid w:val="00A94723"/>
    <w:rsid w:val="00A95B07"/>
    <w:rsid w:val="00AA1562"/>
    <w:rsid w:val="00AA7938"/>
    <w:rsid w:val="00AB06CA"/>
    <w:rsid w:val="00AB4175"/>
    <w:rsid w:val="00AB4563"/>
    <w:rsid w:val="00AB47BB"/>
    <w:rsid w:val="00AB4E2E"/>
    <w:rsid w:val="00AB6D09"/>
    <w:rsid w:val="00AC2013"/>
    <w:rsid w:val="00AD1CC9"/>
    <w:rsid w:val="00AD2CCB"/>
    <w:rsid w:val="00AE5072"/>
    <w:rsid w:val="00AE7428"/>
    <w:rsid w:val="00AF04A7"/>
    <w:rsid w:val="00AF0F83"/>
    <w:rsid w:val="00AF4F03"/>
    <w:rsid w:val="00B003C3"/>
    <w:rsid w:val="00B22437"/>
    <w:rsid w:val="00B23813"/>
    <w:rsid w:val="00B24390"/>
    <w:rsid w:val="00B244C2"/>
    <w:rsid w:val="00B26CE8"/>
    <w:rsid w:val="00B3288D"/>
    <w:rsid w:val="00B358B1"/>
    <w:rsid w:val="00B442EB"/>
    <w:rsid w:val="00B52659"/>
    <w:rsid w:val="00B557FC"/>
    <w:rsid w:val="00B575A0"/>
    <w:rsid w:val="00B6068F"/>
    <w:rsid w:val="00B7006F"/>
    <w:rsid w:val="00B72C66"/>
    <w:rsid w:val="00B763E1"/>
    <w:rsid w:val="00B80DDE"/>
    <w:rsid w:val="00B84178"/>
    <w:rsid w:val="00B850EA"/>
    <w:rsid w:val="00BA1410"/>
    <w:rsid w:val="00BA4C69"/>
    <w:rsid w:val="00BA4CCC"/>
    <w:rsid w:val="00BB4F68"/>
    <w:rsid w:val="00BC6A0E"/>
    <w:rsid w:val="00BC6EF8"/>
    <w:rsid w:val="00BC7081"/>
    <w:rsid w:val="00BD00BF"/>
    <w:rsid w:val="00BD64CD"/>
    <w:rsid w:val="00BE0098"/>
    <w:rsid w:val="00BE144D"/>
    <w:rsid w:val="00BE4DE7"/>
    <w:rsid w:val="00BE4EAA"/>
    <w:rsid w:val="00C05B34"/>
    <w:rsid w:val="00C07B11"/>
    <w:rsid w:val="00C1289C"/>
    <w:rsid w:val="00C12949"/>
    <w:rsid w:val="00C153F4"/>
    <w:rsid w:val="00C156D0"/>
    <w:rsid w:val="00C1577C"/>
    <w:rsid w:val="00C21604"/>
    <w:rsid w:val="00C3119F"/>
    <w:rsid w:val="00C32283"/>
    <w:rsid w:val="00C42747"/>
    <w:rsid w:val="00C42D35"/>
    <w:rsid w:val="00C43543"/>
    <w:rsid w:val="00C46235"/>
    <w:rsid w:val="00C47772"/>
    <w:rsid w:val="00C534EE"/>
    <w:rsid w:val="00C62322"/>
    <w:rsid w:val="00C77B1D"/>
    <w:rsid w:val="00C816D7"/>
    <w:rsid w:val="00C82EA8"/>
    <w:rsid w:val="00C83B77"/>
    <w:rsid w:val="00C8482A"/>
    <w:rsid w:val="00C904AE"/>
    <w:rsid w:val="00C92CFF"/>
    <w:rsid w:val="00C9312D"/>
    <w:rsid w:val="00C96339"/>
    <w:rsid w:val="00CA6055"/>
    <w:rsid w:val="00CA7830"/>
    <w:rsid w:val="00CB29F3"/>
    <w:rsid w:val="00CC2D07"/>
    <w:rsid w:val="00CC6A73"/>
    <w:rsid w:val="00CC7782"/>
    <w:rsid w:val="00CC7798"/>
    <w:rsid w:val="00CC7B02"/>
    <w:rsid w:val="00CD21BF"/>
    <w:rsid w:val="00CD37D8"/>
    <w:rsid w:val="00CD66EE"/>
    <w:rsid w:val="00CE4384"/>
    <w:rsid w:val="00CE6AB1"/>
    <w:rsid w:val="00CF7DE9"/>
    <w:rsid w:val="00D00CD4"/>
    <w:rsid w:val="00D01939"/>
    <w:rsid w:val="00D04298"/>
    <w:rsid w:val="00D11F28"/>
    <w:rsid w:val="00D1640F"/>
    <w:rsid w:val="00D24DB2"/>
    <w:rsid w:val="00D25174"/>
    <w:rsid w:val="00D311DF"/>
    <w:rsid w:val="00D322E5"/>
    <w:rsid w:val="00D353EA"/>
    <w:rsid w:val="00D41F00"/>
    <w:rsid w:val="00D425EF"/>
    <w:rsid w:val="00D45775"/>
    <w:rsid w:val="00D517B3"/>
    <w:rsid w:val="00D56838"/>
    <w:rsid w:val="00D62BFA"/>
    <w:rsid w:val="00D74D15"/>
    <w:rsid w:val="00D810FE"/>
    <w:rsid w:val="00D9230D"/>
    <w:rsid w:val="00D924CB"/>
    <w:rsid w:val="00D92989"/>
    <w:rsid w:val="00DA129E"/>
    <w:rsid w:val="00DA647B"/>
    <w:rsid w:val="00DB6DC0"/>
    <w:rsid w:val="00DC0EC0"/>
    <w:rsid w:val="00DC0EE7"/>
    <w:rsid w:val="00DC29B2"/>
    <w:rsid w:val="00DC2B1D"/>
    <w:rsid w:val="00DD6FC5"/>
    <w:rsid w:val="00DD7320"/>
    <w:rsid w:val="00DD74E5"/>
    <w:rsid w:val="00DE22A6"/>
    <w:rsid w:val="00DE60E8"/>
    <w:rsid w:val="00DF1911"/>
    <w:rsid w:val="00DF1D4D"/>
    <w:rsid w:val="00DF3DCD"/>
    <w:rsid w:val="00DF409D"/>
    <w:rsid w:val="00E00356"/>
    <w:rsid w:val="00E02A80"/>
    <w:rsid w:val="00E1072D"/>
    <w:rsid w:val="00E1253E"/>
    <w:rsid w:val="00E137F9"/>
    <w:rsid w:val="00E1665C"/>
    <w:rsid w:val="00E17F8E"/>
    <w:rsid w:val="00E21278"/>
    <w:rsid w:val="00E30CD7"/>
    <w:rsid w:val="00E33BEC"/>
    <w:rsid w:val="00E36647"/>
    <w:rsid w:val="00E37671"/>
    <w:rsid w:val="00E41BC2"/>
    <w:rsid w:val="00E42BA5"/>
    <w:rsid w:val="00E44695"/>
    <w:rsid w:val="00E47CCE"/>
    <w:rsid w:val="00E543A7"/>
    <w:rsid w:val="00E670F8"/>
    <w:rsid w:val="00E70E51"/>
    <w:rsid w:val="00E72BFB"/>
    <w:rsid w:val="00E826A4"/>
    <w:rsid w:val="00E84299"/>
    <w:rsid w:val="00E87C88"/>
    <w:rsid w:val="00E92F91"/>
    <w:rsid w:val="00E94C97"/>
    <w:rsid w:val="00EA009F"/>
    <w:rsid w:val="00EA0F1F"/>
    <w:rsid w:val="00EA526F"/>
    <w:rsid w:val="00EB6353"/>
    <w:rsid w:val="00EC0592"/>
    <w:rsid w:val="00EC2568"/>
    <w:rsid w:val="00ED4CC3"/>
    <w:rsid w:val="00EE00DA"/>
    <w:rsid w:val="00EE34A4"/>
    <w:rsid w:val="00F01AF2"/>
    <w:rsid w:val="00F05180"/>
    <w:rsid w:val="00F236F9"/>
    <w:rsid w:val="00F246C9"/>
    <w:rsid w:val="00F30D1F"/>
    <w:rsid w:val="00F312EC"/>
    <w:rsid w:val="00F31F26"/>
    <w:rsid w:val="00F42196"/>
    <w:rsid w:val="00F64A01"/>
    <w:rsid w:val="00F65B8D"/>
    <w:rsid w:val="00F72209"/>
    <w:rsid w:val="00F746BB"/>
    <w:rsid w:val="00F776E6"/>
    <w:rsid w:val="00F80B97"/>
    <w:rsid w:val="00F81D91"/>
    <w:rsid w:val="00F837E5"/>
    <w:rsid w:val="00F83A0E"/>
    <w:rsid w:val="00F866F9"/>
    <w:rsid w:val="00F868A4"/>
    <w:rsid w:val="00F87394"/>
    <w:rsid w:val="00F90983"/>
    <w:rsid w:val="00F94658"/>
    <w:rsid w:val="00F96E2F"/>
    <w:rsid w:val="00F9723C"/>
    <w:rsid w:val="00FA45B4"/>
    <w:rsid w:val="00FA4B34"/>
    <w:rsid w:val="00FA5D1E"/>
    <w:rsid w:val="00FB06E5"/>
    <w:rsid w:val="00FB4819"/>
    <w:rsid w:val="00FD1E5D"/>
    <w:rsid w:val="00FD2219"/>
    <w:rsid w:val="00FD35A0"/>
    <w:rsid w:val="00FD5544"/>
    <w:rsid w:val="00FD7C14"/>
    <w:rsid w:val="00FD7C7B"/>
    <w:rsid w:val="00FE0BD8"/>
    <w:rsid w:val="00FE2C7D"/>
    <w:rsid w:val="00FE3D1C"/>
    <w:rsid w:val="00FE62BD"/>
    <w:rsid w:val="00FE7764"/>
    <w:rsid w:val="00FF0F10"/>
    <w:rsid w:val="00FF439C"/>
    <w:rsid w:val="00FF5612"/>
    <w:rsid w:val="00FF6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63306"/>
  <w15:docId w15:val="{A9F01A41-ED5E-4795-8660-19E04410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59F"/>
    <w:pPr>
      <w:tabs>
        <w:tab w:val="center" w:pos="4252"/>
        <w:tab w:val="right" w:pos="8504"/>
      </w:tabs>
      <w:snapToGrid w:val="0"/>
    </w:pPr>
  </w:style>
  <w:style w:type="character" w:customStyle="1" w:styleId="a4">
    <w:name w:val="ヘッダー (文字)"/>
    <w:basedOn w:val="a0"/>
    <w:link w:val="a3"/>
    <w:uiPriority w:val="99"/>
    <w:rsid w:val="0063459F"/>
  </w:style>
  <w:style w:type="paragraph" w:styleId="a5">
    <w:name w:val="footer"/>
    <w:basedOn w:val="a"/>
    <w:link w:val="a6"/>
    <w:uiPriority w:val="99"/>
    <w:unhideWhenUsed/>
    <w:rsid w:val="0063459F"/>
    <w:pPr>
      <w:tabs>
        <w:tab w:val="center" w:pos="4252"/>
        <w:tab w:val="right" w:pos="8504"/>
      </w:tabs>
      <w:snapToGrid w:val="0"/>
    </w:pPr>
  </w:style>
  <w:style w:type="character" w:customStyle="1" w:styleId="a6">
    <w:name w:val="フッター (文字)"/>
    <w:basedOn w:val="a0"/>
    <w:link w:val="a5"/>
    <w:uiPriority w:val="99"/>
    <w:rsid w:val="0063459F"/>
  </w:style>
  <w:style w:type="table" w:styleId="a7">
    <w:name w:val="Table Grid"/>
    <w:basedOn w:val="a1"/>
    <w:uiPriority w:val="59"/>
    <w:rsid w:val="0077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063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34D"/>
    <w:rPr>
      <w:rFonts w:asciiTheme="majorHAnsi" w:eastAsiaTheme="majorEastAsia" w:hAnsiTheme="majorHAnsi" w:cstheme="majorBidi"/>
      <w:sz w:val="18"/>
      <w:szCs w:val="18"/>
    </w:rPr>
  </w:style>
  <w:style w:type="paragraph" w:styleId="aa">
    <w:name w:val="List Paragraph"/>
    <w:basedOn w:val="a"/>
    <w:uiPriority w:val="34"/>
    <w:qFormat/>
    <w:rsid w:val="00883805"/>
    <w:pPr>
      <w:ind w:leftChars="400" w:left="840"/>
    </w:pPr>
  </w:style>
  <w:style w:type="table" w:customStyle="1" w:styleId="1">
    <w:name w:val="表 (格子)1"/>
    <w:basedOn w:val="a1"/>
    <w:next w:val="a7"/>
    <w:uiPriority w:val="59"/>
    <w:rsid w:val="0019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Emphasis"/>
    <w:basedOn w:val="a0"/>
    <w:uiPriority w:val="19"/>
    <w:qFormat/>
    <w:rsid w:val="00FE7764"/>
    <w:rPr>
      <w:i/>
      <w:iCs/>
      <w:color w:val="404040" w:themeColor="text1" w:themeTint="BF"/>
    </w:rPr>
  </w:style>
  <w:style w:type="table" w:customStyle="1" w:styleId="2">
    <w:name w:val="表 (格子)2"/>
    <w:basedOn w:val="a1"/>
    <w:next w:val="a7"/>
    <w:uiPriority w:val="59"/>
    <w:rsid w:val="0057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E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B358B1"/>
    <w:rPr>
      <w:kern w:val="0"/>
      <w:sz w:val="22"/>
    </w:rPr>
  </w:style>
  <w:style w:type="character" w:customStyle="1" w:styleId="ad">
    <w:name w:val="行間詰め (文字)"/>
    <w:basedOn w:val="a0"/>
    <w:link w:val="ac"/>
    <w:uiPriority w:val="1"/>
    <w:rsid w:val="00B358B1"/>
    <w:rPr>
      <w:kern w:val="0"/>
      <w:sz w:val="22"/>
    </w:rPr>
  </w:style>
  <w:style w:type="table" w:customStyle="1" w:styleId="31">
    <w:name w:val="表 (格子)31"/>
    <w:basedOn w:val="a1"/>
    <w:next w:val="a7"/>
    <w:uiPriority w:val="39"/>
    <w:rsid w:val="0035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9464">
      <w:bodyDiv w:val="1"/>
      <w:marLeft w:val="0"/>
      <w:marRight w:val="0"/>
      <w:marTop w:val="0"/>
      <w:marBottom w:val="0"/>
      <w:divBdr>
        <w:top w:val="none" w:sz="0" w:space="0" w:color="auto"/>
        <w:left w:val="none" w:sz="0" w:space="0" w:color="auto"/>
        <w:bottom w:val="none" w:sz="0" w:space="0" w:color="auto"/>
        <w:right w:val="none" w:sz="0" w:space="0" w:color="auto"/>
      </w:divBdr>
    </w:div>
    <w:div w:id="479999147">
      <w:bodyDiv w:val="1"/>
      <w:marLeft w:val="0"/>
      <w:marRight w:val="0"/>
      <w:marTop w:val="0"/>
      <w:marBottom w:val="0"/>
      <w:divBdr>
        <w:top w:val="none" w:sz="0" w:space="0" w:color="auto"/>
        <w:left w:val="none" w:sz="0" w:space="0" w:color="auto"/>
        <w:bottom w:val="none" w:sz="0" w:space="0" w:color="auto"/>
        <w:right w:val="none" w:sz="0" w:space="0" w:color="auto"/>
      </w:divBdr>
    </w:div>
    <w:div w:id="506411084">
      <w:bodyDiv w:val="1"/>
      <w:marLeft w:val="0"/>
      <w:marRight w:val="0"/>
      <w:marTop w:val="0"/>
      <w:marBottom w:val="0"/>
      <w:divBdr>
        <w:top w:val="none" w:sz="0" w:space="0" w:color="auto"/>
        <w:left w:val="none" w:sz="0" w:space="0" w:color="auto"/>
        <w:bottom w:val="none" w:sz="0" w:space="0" w:color="auto"/>
        <w:right w:val="none" w:sz="0" w:space="0" w:color="auto"/>
      </w:divBdr>
    </w:div>
    <w:div w:id="564995610">
      <w:bodyDiv w:val="1"/>
      <w:marLeft w:val="0"/>
      <w:marRight w:val="0"/>
      <w:marTop w:val="0"/>
      <w:marBottom w:val="0"/>
      <w:divBdr>
        <w:top w:val="none" w:sz="0" w:space="0" w:color="auto"/>
        <w:left w:val="none" w:sz="0" w:space="0" w:color="auto"/>
        <w:bottom w:val="none" w:sz="0" w:space="0" w:color="auto"/>
        <w:right w:val="none" w:sz="0" w:space="0" w:color="auto"/>
      </w:divBdr>
    </w:div>
    <w:div w:id="576595534">
      <w:bodyDiv w:val="1"/>
      <w:marLeft w:val="0"/>
      <w:marRight w:val="0"/>
      <w:marTop w:val="0"/>
      <w:marBottom w:val="0"/>
      <w:divBdr>
        <w:top w:val="none" w:sz="0" w:space="0" w:color="auto"/>
        <w:left w:val="none" w:sz="0" w:space="0" w:color="auto"/>
        <w:bottom w:val="none" w:sz="0" w:space="0" w:color="auto"/>
        <w:right w:val="none" w:sz="0" w:space="0" w:color="auto"/>
      </w:divBdr>
    </w:div>
    <w:div w:id="602879692">
      <w:bodyDiv w:val="1"/>
      <w:marLeft w:val="0"/>
      <w:marRight w:val="0"/>
      <w:marTop w:val="0"/>
      <w:marBottom w:val="0"/>
      <w:divBdr>
        <w:top w:val="none" w:sz="0" w:space="0" w:color="auto"/>
        <w:left w:val="none" w:sz="0" w:space="0" w:color="auto"/>
        <w:bottom w:val="none" w:sz="0" w:space="0" w:color="auto"/>
        <w:right w:val="none" w:sz="0" w:space="0" w:color="auto"/>
      </w:divBdr>
    </w:div>
    <w:div w:id="667514548">
      <w:bodyDiv w:val="1"/>
      <w:marLeft w:val="0"/>
      <w:marRight w:val="0"/>
      <w:marTop w:val="0"/>
      <w:marBottom w:val="0"/>
      <w:divBdr>
        <w:top w:val="none" w:sz="0" w:space="0" w:color="auto"/>
        <w:left w:val="none" w:sz="0" w:space="0" w:color="auto"/>
        <w:bottom w:val="none" w:sz="0" w:space="0" w:color="auto"/>
        <w:right w:val="none" w:sz="0" w:space="0" w:color="auto"/>
      </w:divBdr>
    </w:div>
    <w:div w:id="800080258">
      <w:bodyDiv w:val="1"/>
      <w:marLeft w:val="0"/>
      <w:marRight w:val="0"/>
      <w:marTop w:val="0"/>
      <w:marBottom w:val="0"/>
      <w:divBdr>
        <w:top w:val="none" w:sz="0" w:space="0" w:color="auto"/>
        <w:left w:val="none" w:sz="0" w:space="0" w:color="auto"/>
        <w:bottom w:val="none" w:sz="0" w:space="0" w:color="auto"/>
        <w:right w:val="none" w:sz="0" w:space="0" w:color="auto"/>
      </w:divBdr>
    </w:div>
    <w:div w:id="1103499971">
      <w:bodyDiv w:val="1"/>
      <w:marLeft w:val="0"/>
      <w:marRight w:val="0"/>
      <w:marTop w:val="0"/>
      <w:marBottom w:val="0"/>
      <w:divBdr>
        <w:top w:val="none" w:sz="0" w:space="0" w:color="auto"/>
        <w:left w:val="none" w:sz="0" w:space="0" w:color="auto"/>
        <w:bottom w:val="none" w:sz="0" w:space="0" w:color="auto"/>
        <w:right w:val="none" w:sz="0" w:space="0" w:color="auto"/>
      </w:divBdr>
    </w:div>
    <w:div w:id="1294942711">
      <w:bodyDiv w:val="1"/>
      <w:marLeft w:val="0"/>
      <w:marRight w:val="0"/>
      <w:marTop w:val="0"/>
      <w:marBottom w:val="0"/>
      <w:divBdr>
        <w:top w:val="none" w:sz="0" w:space="0" w:color="auto"/>
        <w:left w:val="none" w:sz="0" w:space="0" w:color="auto"/>
        <w:bottom w:val="none" w:sz="0" w:space="0" w:color="auto"/>
        <w:right w:val="none" w:sz="0" w:space="0" w:color="auto"/>
      </w:divBdr>
    </w:div>
    <w:div w:id="1458797480">
      <w:bodyDiv w:val="1"/>
      <w:marLeft w:val="0"/>
      <w:marRight w:val="0"/>
      <w:marTop w:val="0"/>
      <w:marBottom w:val="0"/>
      <w:divBdr>
        <w:top w:val="none" w:sz="0" w:space="0" w:color="auto"/>
        <w:left w:val="none" w:sz="0" w:space="0" w:color="auto"/>
        <w:bottom w:val="none" w:sz="0" w:space="0" w:color="auto"/>
        <w:right w:val="none" w:sz="0" w:space="0" w:color="auto"/>
      </w:divBdr>
    </w:div>
    <w:div w:id="14633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3884-35CD-4DC4-B8C2-D60542A5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BE-ING5</dc:creator>
  <cp:lastModifiedBy>BE-ING5</cp:lastModifiedBy>
  <cp:revision>2</cp:revision>
  <cp:lastPrinted>2022-01-21T05:05:00Z</cp:lastPrinted>
  <dcterms:created xsi:type="dcterms:W3CDTF">2023-02-08T08:58:00Z</dcterms:created>
  <dcterms:modified xsi:type="dcterms:W3CDTF">2023-02-08T08:58:00Z</dcterms:modified>
</cp:coreProperties>
</file>